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9116FB" w14:textId="77777777" w:rsidR="00E92F72" w:rsidRDefault="00E92F72">
      <w:pPr>
        <w:widowControl w:val="0"/>
        <w:pBdr>
          <w:top w:val="nil"/>
          <w:left w:val="nil"/>
          <w:bottom w:val="nil"/>
          <w:right w:val="nil"/>
          <w:between w:val="nil"/>
        </w:pBdr>
        <w:spacing w:after="0" w:line="276" w:lineRule="auto"/>
      </w:pPr>
    </w:p>
    <w:p w14:paraId="192B6E95" w14:textId="77777777" w:rsidR="00E92F72" w:rsidRDefault="00E92F72">
      <w:pPr>
        <w:widowControl w:val="0"/>
        <w:pBdr>
          <w:top w:val="nil"/>
          <w:left w:val="nil"/>
          <w:bottom w:val="nil"/>
          <w:right w:val="nil"/>
          <w:between w:val="nil"/>
        </w:pBdr>
        <w:spacing w:after="0" w:line="276" w:lineRule="auto"/>
      </w:pPr>
    </w:p>
    <w:p w14:paraId="323E03FA" w14:textId="77777777" w:rsidR="00E92F72" w:rsidRDefault="00000000">
      <w:pPr>
        <w:tabs>
          <w:tab w:val="left" w:pos="1620"/>
        </w:tabs>
        <w:spacing w:after="0" w:line="276" w:lineRule="auto"/>
        <w:jc w:val="center"/>
        <w:rPr>
          <w:rFonts w:ascii="Times New Roman" w:eastAsia="Times New Roman" w:hAnsi="Times New Roman" w:cs="Times New Roman"/>
          <w:i/>
          <w:color w:val="7030A0"/>
          <w:sz w:val="32"/>
          <w:szCs w:val="32"/>
        </w:rPr>
      </w:pPr>
      <w:r>
        <w:rPr>
          <w:rFonts w:ascii="Times New Roman" w:eastAsia="Times New Roman" w:hAnsi="Times New Roman" w:cs="Times New Roman"/>
          <w:noProof/>
          <w:color w:val="002060"/>
          <w:sz w:val="26"/>
          <w:szCs w:val="26"/>
        </w:rPr>
        <w:drawing>
          <wp:inline distT="0" distB="0" distL="0" distR="0" wp14:anchorId="24DD6D6B" wp14:editId="5DBB775D">
            <wp:extent cx="1051646" cy="1051646"/>
            <wp:effectExtent l="0" t="0" r="0" b="0"/>
            <wp:docPr id="2087506960" name="image5.png" descr="A logo with a flow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5.png" descr="A logo with a flower&#10;&#10;Description automatically generated with medium confidence"/>
                    <pic:cNvPicPr preferRelativeResize="0"/>
                  </pic:nvPicPr>
                  <pic:blipFill>
                    <a:blip r:embed="rId8"/>
                    <a:srcRect/>
                    <a:stretch>
                      <a:fillRect/>
                    </a:stretch>
                  </pic:blipFill>
                  <pic:spPr>
                    <a:xfrm>
                      <a:off x="0" y="0"/>
                      <a:ext cx="1051646" cy="1051646"/>
                    </a:xfrm>
                    <a:prstGeom prst="rect">
                      <a:avLst/>
                    </a:prstGeom>
                    <a:ln/>
                  </pic:spPr>
                </pic:pic>
              </a:graphicData>
            </a:graphic>
          </wp:inline>
        </w:drawing>
      </w:r>
    </w:p>
    <w:p w14:paraId="102B49FE" w14:textId="77777777" w:rsidR="00E92F72" w:rsidRDefault="00E92F72">
      <w:pPr>
        <w:tabs>
          <w:tab w:val="left" w:pos="1620"/>
        </w:tabs>
        <w:spacing w:after="0" w:line="276" w:lineRule="auto"/>
        <w:rPr>
          <w:rFonts w:ascii="Times New Roman" w:eastAsia="Times New Roman" w:hAnsi="Times New Roman" w:cs="Times New Roman"/>
          <w:i/>
          <w:color w:val="7030A0"/>
          <w:sz w:val="32"/>
          <w:szCs w:val="32"/>
        </w:rPr>
      </w:pPr>
    </w:p>
    <w:p w14:paraId="67C24347" w14:textId="77777777" w:rsidR="00E92F72" w:rsidRDefault="00000000">
      <w:pPr>
        <w:tabs>
          <w:tab w:val="left" w:pos="1620"/>
        </w:tabs>
        <w:spacing w:after="0" w:line="276" w:lineRule="auto"/>
        <w:rPr>
          <w:rFonts w:ascii="Times New Roman" w:eastAsia="Times New Roman" w:hAnsi="Times New Roman" w:cs="Times New Roman"/>
          <w:i/>
          <w:color w:val="7030A0"/>
          <w:sz w:val="40"/>
          <w:szCs w:val="40"/>
        </w:rPr>
      </w:pPr>
      <w:r>
        <w:rPr>
          <w:rFonts w:ascii="Times New Roman" w:eastAsia="Times New Roman" w:hAnsi="Times New Roman" w:cs="Times New Roman"/>
          <w:i/>
          <w:color w:val="7030A0"/>
          <w:sz w:val="40"/>
          <w:szCs w:val="40"/>
        </w:rPr>
        <w:t>Chương trình du lịch:</w:t>
      </w:r>
    </w:p>
    <w:p w14:paraId="229BE8DD" w14:textId="77777777" w:rsidR="00E92F72" w:rsidRDefault="00000000">
      <w:pPr>
        <w:tabs>
          <w:tab w:val="left" w:pos="1620"/>
        </w:tabs>
        <w:spacing w:after="0" w:line="276" w:lineRule="auto"/>
        <w:jc w:val="center"/>
        <w:rPr>
          <w:rFonts w:ascii="Times New Roman" w:eastAsia="Times New Roman" w:hAnsi="Times New Roman" w:cs="Times New Roman"/>
          <w:i/>
          <w:color w:val="7030A0"/>
          <w:sz w:val="70"/>
          <w:szCs w:val="70"/>
        </w:rPr>
      </w:pPr>
      <w:r>
        <w:rPr>
          <w:rFonts w:ascii="Times New Roman" w:eastAsia="Times New Roman" w:hAnsi="Times New Roman" w:cs="Times New Roman"/>
          <w:b/>
          <w:color w:val="47D45A"/>
          <w:sz w:val="70"/>
          <w:szCs w:val="70"/>
        </w:rPr>
        <w:t>CHÂU THÀNH NGÀY MỚI</w:t>
      </w:r>
    </w:p>
    <w:p w14:paraId="5241399B" w14:textId="77777777" w:rsidR="00E92F72" w:rsidRDefault="00000000">
      <w:pPr>
        <w:tabs>
          <w:tab w:val="left" w:pos="1620"/>
        </w:tabs>
        <w:spacing w:after="0" w:line="276" w:lineRule="auto"/>
        <w:jc w:val="center"/>
        <w:rPr>
          <w:rFonts w:ascii="Times New Roman" w:eastAsia="Times New Roman" w:hAnsi="Times New Roman" w:cs="Times New Roman"/>
          <w:i/>
          <w:color w:val="7030A0"/>
          <w:sz w:val="32"/>
          <w:szCs w:val="32"/>
        </w:rPr>
      </w:pPr>
      <w:r>
        <w:rPr>
          <w:rFonts w:ascii="Times New Roman" w:eastAsia="Times New Roman" w:hAnsi="Times New Roman" w:cs="Times New Roman"/>
          <w:i/>
          <w:color w:val="7030A0"/>
          <w:sz w:val="32"/>
          <w:szCs w:val="32"/>
        </w:rPr>
        <w:t>Huyện Châu Thành, tỉnh Hậu Giang</w:t>
      </w:r>
    </w:p>
    <w:p w14:paraId="2B4BC88D" w14:textId="77777777" w:rsidR="00E92F72" w:rsidRDefault="00000000">
      <w:pPr>
        <w:tabs>
          <w:tab w:val="left" w:pos="1620"/>
        </w:tabs>
        <w:spacing w:after="0" w:line="276" w:lineRule="auto"/>
        <w:jc w:val="center"/>
        <w:rPr>
          <w:rFonts w:ascii="Times New Roman" w:eastAsia="Times New Roman" w:hAnsi="Times New Roman" w:cs="Times New Roman"/>
          <w:i/>
          <w:color w:val="7030A0"/>
          <w:sz w:val="32"/>
          <w:szCs w:val="32"/>
        </w:rPr>
      </w:pPr>
      <w:r>
        <w:rPr>
          <w:rFonts w:ascii="Times New Roman" w:eastAsia="Times New Roman" w:hAnsi="Times New Roman" w:cs="Times New Roman"/>
          <w:i/>
          <w:color w:val="7030A0"/>
          <w:sz w:val="32"/>
          <w:szCs w:val="32"/>
        </w:rPr>
        <w:t>(Tour 1/2 ngày; Phương tiện di chuyển: Xe ô tô, thuyền)</w:t>
      </w:r>
    </w:p>
    <w:p w14:paraId="15598984" w14:textId="77777777" w:rsidR="00E92F72" w:rsidRDefault="00E92F72">
      <w:pPr>
        <w:spacing w:line="276" w:lineRule="auto"/>
        <w:rPr>
          <w:rFonts w:ascii="Times New Roman" w:eastAsia="Times New Roman" w:hAnsi="Times New Roman" w:cs="Times New Roman"/>
          <w:sz w:val="26"/>
          <w:szCs w:val="26"/>
        </w:rPr>
      </w:pPr>
    </w:p>
    <w:p w14:paraId="26FD3A96" w14:textId="77777777" w:rsidR="00E92F72" w:rsidRDefault="00000000">
      <w:pPr>
        <w:spacing w:line="276"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rPr>
        <w:t>Những điểm nổi bật của chương trình:</w:t>
      </w:r>
    </w:p>
    <w:p w14:paraId="5BBD57B8" w14:textId="2E99176E" w:rsidR="00E92F72" w:rsidRDefault="00000000">
      <w:pPr>
        <w:numPr>
          <w:ilvl w:val="0"/>
          <w:numId w:val="1"/>
        </w:numPr>
        <w:spacing w:line="360" w:lineRule="auto"/>
        <w:jc w:val="both"/>
        <w:rPr>
          <w:rFonts w:ascii="Times New Roman" w:eastAsia="Times New Roman" w:hAnsi="Times New Roman" w:cs="Times New Roman"/>
          <w:color w:val="002060"/>
          <w:sz w:val="28"/>
          <w:szCs w:val="28"/>
        </w:rPr>
      </w:pPr>
      <w:r>
        <w:rPr>
          <w:rFonts w:ascii="Times New Roman" w:eastAsia="Times New Roman" w:hAnsi="Times New Roman" w:cs="Times New Roman"/>
          <w:color w:val="002060"/>
          <w:sz w:val="28"/>
          <w:szCs w:val="28"/>
        </w:rPr>
        <w:t xml:space="preserve">Thư giãn trong không gian miền quê thanh bình tại </w:t>
      </w:r>
      <w:r>
        <w:rPr>
          <w:rFonts w:ascii="Times New Roman" w:eastAsia="Times New Roman" w:hAnsi="Times New Roman" w:cs="Times New Roman"/>
          <w:b/>
          <w:color w:val="002060"/>
          <w:sz w:val="28"/>
          <w:szCs w:val="28"/>
        </w:rPr>
        <w:t>Homestay Gò Chanh</w:t>
      </w:r>
      <w:r>
        <w:rPr>
          <w:rFonts w:ascii="Times New Roman" w:eastAsia="Times New Roman" w:hAnsi="Times New Roman" w:cs="Times New Roman"/>
          <w:color w:val="002060"/>
          <w:sz w:val="28"/>
          <w:szCs w:val="28"/>
        </w:rPr>
        <w:t xml:space="preserve"> và </w:t>
      </w:r>
      <w:r w:rsidRPr="004B2D14">
        <w:rPr>
          <w:rFonts w:ascii="Times New Roman" w:eastAsia="Times New Roman" w:hAnsi="Times New Roman" w:cs="Times New Roman"/>
          <w:bCs/>
          <w:color w:val="002060"/>
          <w:sz w:val="28"/>
          <w:szCs w:val="28"/>
        </w:rPr>
        <w:t xml:space="preserve">tìm hiểu những câu chuyện </w:t>
      </w:r>
      <w:r w:rsidR="004B2D14" w:rsidRPr="004B2D14">
        <w:rPr>
          <w:rFonts w:ascii="Times New Roman" w:eastAsia="Times New Roman" w:hAnsi="Times New Roman" w:cs="Times New Roman"/>
          <w:bCs/>
          <w:color w:val="002060"/>
          <w:sz w:val="28"/>
          <w:szCs w:val="28"/>
        </w:rPr>
        <w:t>về thời kỳ chiến đấu</w:t>
      </w:r>
      <w:r w:rsidR="004B2D14">
        <w:rPr>
          <w:rFonts w:ascii="Times New Roman" w:eastAsia="Times New Roman" w:hAnsi="Times New Roman" w:cs="Times New Roman"/>
          <w:bCs/>
          <w:color w:val="002060"/>
          <w:sz w:val="28"/>
          <w:szCs w:val="28"/>
        </w:rPr>
        <w:t xml:space="preserve"> </w:t>
      </w:r>
      <w:r>
        <w:rPr>
          <w:rFonts w:ascii="Times New Roman" w:eastAsia="Times New Roman" w:hAnsi="Times New Roman" w:cs="Times New Roman"/>
          <w:color w:val="002060"/>
          <w:sz w:val="28"/>
          <w:szCs w:val="28"/>
        </w:rPr>
        <w:t xml:space="preserve">của </w:t>
      </w:r>
      <w:r w:rsidRPr="004B2D14">
        <w:rPr>
          <w:rFonts w:ascii="Times New Roman" w:eastAsia="Times New Roman" w:hAnsi="Times New Roman" w:cs="Times New Roman"/>
          <w:b/>
          <w:bCs/>
          <w:color w:val="002060"/>
          <w:sz w:val="28"/>
          <w:szCs w:val="28"/>
        </w:rPr>
        <w:t>Trung tướng Nguyễn Việt Quân</w:t>
      </w:r>
      <w:r>
        <w:rPr>
          <w:rFonts w:ascii="Times New Roman" w:eastAsia="Times New Roman" w:hAnsi="Times New Roman" w:cs="Times New Roman"/>
          <w:color w:val="002060"/>
          <w:sz w:val="28"/>
          <w:szCs w:val="28"/>
        </w:rPr>
        <w:t xml:space="preserve"> – Nguyên Chính ủy Quân khu 9. </w:t>
      </w:r>
    </w:p>
    <w:p w14:paraId="09DB15C6" w14:textId="77777777" w:rsidR="00E92F72" w:rsidRPr="0029623B"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2060"/>
          <w:sz w:val="28"/>
          <w:szCs w:val="28"/>
        </w:rPr>
      </w:pPr>
      <w:r>
        <w:rPr>
          <w:rFonts w:ascii="Times New Roman" w:eastAsia="Times New Roman" w:hAnsi="Times New Roman" w:cs="Times New Roman"/>
          <w:color w:val="002060"/>
          <w:sz w:val="28"/>
          <w:szCs w:val="28"/>
        </w:rPr>
        <w:t xml:space="preserve">Trải nghiệm đi đò qua Ngã Sáu sông và tham quan nông trại dưa lưới với mô hình sản xuất đạt tiêu chuẩn VietGAP tại </w:t>
      </w:r>
      <w:r>
        <w:rPr>
          <w:rFonts w:ascii="Times New Roman" w:eastAsia="Times New Roman" w:hAnsi="Times New Roman" w:cs="Times New Roman"/>
          <w:b/>
          <w:color w:val="002060"/>
          <w:sz w:val="28"/>
          <w:szCs w:val="28"/>
        </w:rPr>
        <w:t>Hợp tác xã dưa lưới Ngọc Thành.</w:t>
      </w:r>
    </w:p>
    <w:p w14:paraId="16E51778" w14:textId="77777777" w:rsidR="0029623B" w:rsidRDefault="0029623B" w:rsidP="0029623B">
      <w:pPr>
        <w:spacing w:after="0" w:line="360" w:lineRule="auto"/>
        <w:ind w:left="360"/>
        <w:jc w:val="both"/>
        <w:rPr>
          <w:rFonts w:ascii="Times New Roman" w:eastAsia="Times New Roman" w:hAnsi="Times New Roman" w:cs="Times New Roman"/>
          <w:color w:val="002060"/>
          <w:sz w:val="28"/>
          <w:szCs w:val="28"/>
        </w:rPr>
      </w:pPr>
      <w:r>
        <w:rPr>
          <w:rFonts w:ascii="Times New Roman" w:eastAsia="Times New Roman" w:hAnsi="Times New Roman" w:cs="Times New Roman"/>
          <w:b/>
          <w:color w:val="002060"/>
          <w:sz w:val="28"/>
          <w:szCs w:val="28"/>
        </w:rPr>
        <w:t xml:space="preserve">     Hoặc </w:t>
      </w:r>
      <w:r>
        <w:rPr>
          <w:rFonts w:ascii="Times New Roman" w:eastAsia="Times New Roman" w:hAnsi="Times New Roman" w:cs="Times New Roman"/>
          <w:color w:val="002060"/>
          <w:sz w:val="28"/>
          <w:szCs w:val="28"/>
        </w:rPr>
        <w:t xml:space="preserve">tham quan </w:t>
      </w:r>
      <w:r>
        <w:rPr>
          <w:rFonts w:ascii="Times New Roman" w:eastAsia="Times New Roman" w:hAnsi="Times New Roman" w:cs="Times New Roman"/>
          <w:b/>
          <w:color w:val="002060"/>
          <w:sz w:val="28"/>
          <w:szCs w:val="28"/>
        </w:rPr>
        <w:t>Bảo Gia Farm</w:t>
      </w:r>
      <w:r>
        <w:rPr>
          <w:rFonts w:ascii="Times New Roman" w:eastAsia="Times New Roman" w:hAnsi="Times New Roman" w:cs="Times New Roman"/>
          <w:color w:val="002060"/>
          <w:sz w:val="28"/>
          <w:szCs w:val="28"/>
        </w:rPr>
        <w:t xml:space="preserve">, nơi kết hợp du lịch nông nghiệp và giáo </w:t>
      </w:r>
    </w:p>
    <w:p w14:paraId="6748BCC7" w14:textId="04D74CBD" w:rsidR="0029623B" w:rsidRDefault="0029623B" w:rsidP="0029623B">
      <w:pPr>
        <w:spacing w:after="0" w:line="360" w:lineRule="auto"/>
        <w:ind w:left="360"/>
        <w:jc w:val="both"/>
        <w:rPr>
          <w:rFonts w:ascii="Times New Roman" w:eastAsia="Times New Roman" w:hAnsi="Times New Roman" w:cs="Times New Roman"/>
          <w:color w:val="002060"/>
          <w:sz w:val="28"/>
          <w:szCs w:val="28"/>
        </w:rPr>
      </w:pPr>
      <w:r>
        <w:rPr>
          <w:rFonts w:ascii="Times New Roman" w:eastAsia="Times New Roman" w:hAnsi="Times New Roman" w:cs="Times New Roman"/>
          <w:b/>
          <w:color w:val="002060"/>
          <w:sz w:val="28"/>
          <w:szCs w:val="28"/>
        </w:rPr>
        <w:t xml:space="preserve">     </w:t>
      </w:r>
      <w:r>
        <w:rPr>
          <w:rFonts w:ascii="Times New Roman" w:eastAsia="Times New Roman" w:hAnsi="Times New Roman" w:cs="Times New Roman"/>
          <w:color w:val="002060"/>
          <w:sz w:val="28"/>
          <w:szCs w:val="28"/>
        </w:rPr>
        <w:t>dục  trong từng trải nghiệm.</w:t>
      </w:r>
    </w:p>
    <w:p w14:paraId="34DEFDEF" w14:textId="77777777" w:rsidR="00E92F72" w:rsidRDefault="00000000">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2060"/>
          <w:sz w:val="28"/>
          <w:szCs w:val="28"/>
        </w:rPr>
      </w:pPr>
      <w:r>
        <w:rPr>
          <w:rFonts w:ascii="Times New Roman" w:eastAsia="Times New Roman" w:hAnsi="Times New Roman" w:cs="Times New Roman"/>
          <w:color w:val="002060"/>
          <w:sz w:val="28"/>
          <w:szCs w:val="28"/>
        </w:rPr>
        <w:t xml:space="preserve">Thưởng thức bữa trưa với những </w:t>
      </w:r>
      <w:r>
        <w:rPr>
          <w:rFonts w:ascii="Times New Roman" w:eastAsia="Times New Roman" w:hAnsi="Times New Roman" w:cs="Times New Roman"/>
          <w:b/>
          <w:color w:val="002060"/>
          <w:sz w:val="28"/>
          <w:szCs w:val="28"/>
        </w:rPr>
        <w:t>món ăn đậm hương vị miền quê</w:t>
      </w:r>
      <w:r>
        <w:rPr>
          <w:rFonts w:ascii="Times New Roman" w:eastAsia="Times New Roman" w:hAnsi="Times New Roman" w:cs="Times New Roman"/>
          <w:color w:val="002060"/>
          <w:sz w:val="28"/>
          <w:szCs w:val="28"/>
        </w:rPr>
        <w:t>.</w:t>
      </w:r>
    </w:p>
    <w:p w14:paraId="1ABD0024" w14:textId="77777777" w:rsidR="00E92F72" w:rsidRDefault="00000000">
      <w:pPr>
        <w:pBdr>
          <w:top w:val="nil"/>
          <w:left w:val="nil"/>
          <w:bottom w:val="nil"/>
          <w:right w:val="nil"/>
          <w:between w:val="nil"/>
        </w:pBdr>
        <w:spacing w:line="360" w:lineRule="auto"/>
        <w:ind w:left="720"/>
        <w:jc w:val="both"/>
        <w:rPr>
          <w:rFonts w:ascii="Times New Roman" w:eastAsia="Times New Roman" w:hAnsi="Times New Roman" w:cs="Times New Roman"/>
          <w:color w:val="002060"/>
          <w:sz w:val="28"/>
          <w:szCs w:val="28"/>
        </w:rPr>
      </w:pPr>
      <w:r>
        <w:br w:type="page"/>
      </w:r>
    </w:p>
    <w:tbl>
      <w:tblPr>
        <w:tblStyle w:val="a2"/>
        <w:tblW w:w="11340" w:type="dxa"/>
        <w:tblInd w:w="-856"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00" w:firstRow="0" w:lastRow="0" w:firstColumn="0" w:lastColumn="0" w:noHBand="0" w:noVBand="1"/>
      </w:tblPr>
      <w:tblGrid>
        <w:gridCol w:w="1396"/>
        <w:gridCol w:w="5798"/>
        <w:gridCol w:w="4146"/>
      </w:tblGrid>
      <w:tr w:rsidR="00E92F72" w14:paraId="3E49CD4E" w14:textId="77777777">
        <w:tc>
          <w:tcPr>
            <w:tcW w:w="1396" w:type="dxa"/>
            <w:shd w:val="clear" w:color="auto" w:fill="47D45A"/>
            <w:vAlign w:val="center"/>
          </w:tcPr>
          <w:p w14:paraId="5FBB26F0" w14:textId="77777777" w:rsidR="00E92F72" w:rsidRDefault="00000000">
            <w:pPr>
              <w:spacing w:line="360" w:lineRule="auto"/>
              <w:jc w:val="center"/>
              <w:rPr>
                <w:rFonts w:ascii="Times New Roman" w:eastAsia="Times New Roman" w:hAnsi="Times New Roman" w:cs="Times New Roman"/>
                <w:b/>
                <w:color w:val="002060"/>
                <w:sz w:val="26"/>
                <w:szCs w:val="26"/>
              </w:rPr>
            </w:pPr>
            <w:r>
              <w:rPr>
                <w:rFonts w:ascii="Times New Roman" w:eastAsia="Times New Roman" w:hAnsi="Times New Roman" w:cs="Times New Roman"/>
                <w:b/>
                <w:color w:val="002060"/>
                <w:sz w:val="26"/>
                <w:szCs w:val="26"/>
              </w:rPr>
              <w:lastRenderedPageBreak/>
              <w:t>BUỔI</w:t>
            </w:r>
          </w:p>
        </w:tc>
        <w:tc>
          <w:tcPr>
            <w:tcW w:w="5798" w:type="dxa"/>
            <w:shd w:val="clear" w:color="auto" w:fill="47D45A"/>
            <w:vAlign w:val="center"/>
          </w:tcPr>
          <w:p w14:paraId="29D1B86E" w14:textId="77777777" w:rsidR="00E92F72" w:rsidRDefault="00000000">
            <w:pPr>
              <w:spacing w:line="360" w:lineRule="auto"/>
              <w:jc w:val="center"/>
              <w:rPr>
                <w:rFonts w:ascii="Times New Roman" w:eastAsia="Times New Roman" w:hAnsi="Times New Roman" w:cs="Times New Roman"/>
                <w:b/>
                <w:color w:val="002060"/>
                <w:sz w:val="26"/>
                <w:szCs w:val="26"/>
              </w:rPr>
            </w:pPr>
            <w:r>
              <w:rPr>
                <w:rFonts w:ascii="Times New Roman" w:eastAsia="Times New Roman" w:hAnsi="Times New Roman" w:cs="Times New Roman"/>
                <w:b/>
                <w:color w:val="002060"/>
                <w:sz w:val="26"/>
                <w:szCs w:val="26"/>
              </w:rPr>
              <w:t>CHÂU THÀNH - HẬU GIANG</w:t>
            </w:r>
          </w:p>
        </w:tc>
        <w:tc>
          <w:tcPr>
            <w:tcW w:w="4146" w:type="dxa"/>
            <w:shd w:val="clear" w:color="auto" w:fill="47D45A"/>
            <w:vAlign w:val="center"/>
          </w:tcPr>
          <w:p w14:paraId="6D9D155F" w14:textId="77777777" w:rsidR="00E92F72" w:rsidRDefault="00000000">
            <w:pPr>
              <w:spacing w:line="360" w:lineRule="auto"/>
              <w:jc w:val="center"/>
              <w:rPr>
                <w:rFonts w:ascii="Times New Roman" w:eastAsia="Times New Roman" w:hAnsi="Times New Roman" w:cs="Times New Roman"/>
                <w:b/>
                <w:color w:val="002060"/>
                <w:sz w:val="26"/>
                <w:szCs w:val="26"/>
              </w:rPr>
            </w:pPr>
            <w:r>
              <w:rPr>
                <w:rFonts w:ascii="Times New Roman" w:eastAsia="Times New Roman" w:hAnsi="Times New Roman" w:cs="Times New Roman"/>
                <w:b/>
                <w:color w:val="002060"/>
                <w:sz w:val="26"/>
                <w:szCs w:val="26"/>
              </w:rPr>
              <w:t>ĂN TRƯA</w:t>
            </w:r>
          </w:p>
        </w:tc>
      </w:tr>
      <w:tr w:rsidR="00E92F72" w14:paraId="30FD426A" w14:textId="77777777">
        <w:trPr>
          <w:trHeight w:val="841"/>
        </w:trPr>
        <w:tc>
          <w:tcPr>
            <w:tcW w:w="1396" w:type="dxa"/>
            <w:vAlign w:val="center"/>
          </w:tcPr>
          <w:p w14:paraId="3056037A" w14:textId="77777777" w:rsidR="00E92F72" w:rsidRDefault="00E92F72">
            <w:pPr>
              <w:spacing w:line="360" w:lineRule="auto"/>
              <w:jc w:val="center"/>
              <w:rPr>
                <w:rFonts w:ascii="Times New Roman" w:eastAsia="Times New Roman" w:hAnsi="Times New Roman" w:cs="Times New Roman"/>
                <w:b/>
                <w:color w:val="002060"/>
                <w:sz w:val="26"/>
                <w:szCs w:val="26"/>
              </w:rPr>
            </w:pPr>
          </w:p>
        </w:tc>
        <w:tc>
          <w:tcPr>
            <w:tcW w:w="5798" w:type="dxa"/>
          </w:tcPr>
          <w:p w14:paraId="6ED02680" w14:textId="77777777" w:rsidR="00E92F72" w:rsidRDefault="00E92F72">
            <w:pPr>
              <w:spacing w:line="360" w:lineRule="auto"/>
              <w:jc w:val="both"/>
              <w:rPr>
                <w:rFonts w:ascii="Times New Roman" w:eastAsia="Times New Roman" w:hAnsi="Times New Roman" w:cs="Times New Roman"/>
                <w:b/>
                <w:color w:val="002060"/>
                <w:sz w:val="26"/>
                <w:szCs w:val="26"/>
              </w:rPr>
            </w:pPr>
          </w:p>
          <w:p w14:paraId="4261EBC5" w14:textId="51B86380" w:rsidR="00E92F72" w:rsidRDefault="00000000">
            <w:pPr>
              <w:spacing w:line="360" w:lineRule="auto"/>
              <w:jc w:val="both"/>
              <w:rPr>
                <w:rFonts w:ascii="Times New Roman" w:eastAsia="Times New Roman" w:hAnsi="Times New Roman" w:cs="Times New Roman"/>
                <w:color w:val="002060"/>
                <w:sz w:val="26"/>
                <w:szCs w:val="26"/>
              </w:rPr>
            </w:pPr>
            <w:r>
              <w:rPr>
                <w:rFonts w:ascii="Times New Roman" w:eastAsia="Times New Roman" w:hAnsi="Times New Roman" w:cs="Times New Roman"/>
                <w:b/>
                <w:color w:val="002060"/>
                <w:sz w:val="26"/>
                <w:szCs w:val="26"/>
              </w:rPr>
              <w:t>08:00:</w:t>
            </w:r>
            <w:r>
              <w:rPr>
                <w:rFonts w:ascii="Times New Roman" w:eastAsia="Times New Roman" w:hAnsi="Times New Roman" w:cs="Times New Roman"/>
                <w:color w:val="002060"/>
                <w:sz w:val="26"/>
                <w:szCs w:val="26"/>
              </w:rPr>
              <w:t xml:space="preserve"> Xe và </w:t>
            </w:r>
            <w:r w:rsidR="0029623B">
              <w:rPr>
                <w:rFonts w:ascii="Times New Roman" w:eastAsia="Times New Roman" w:hAnsi="Times New Roman" w:cs="Times New Roman"/>
                <w:color w:val="002060"/>
                <w:sz w:val="26"/>
                <w:szCs w:val="26"/>
              </w:rPr>
              <w:t xml:space="preserve">hướng dẫn viên </w:t>
            </w:r>
            <w:r>
              <w:rPr>
                <w:rFonts w:ascii="Times New Roman" w:eastAsia="Times New Roman" w:hAnsi="Times New Roman" w:cs="Times New Roman"/>
                <w:color w:val="002060"/>
                <w:sz w:val="26"/>
                <w:szCs w:val="26"/>
              </w:rPr>
              <w:t xml:space="preserve">đón đoàn tại trung tâm thương mại thị trấn Ngã Sáu, tỉnh Hậu Giang. Đến với hành trình khám phá chương trình </w:t>
            </w:r>
            <w:r>
              <w:rPr>
                <w:rFonts w:ascii="Times New Roman" w:eastAsia="Times New Roman" w:hAnsi="Times New Roman" w:cs="Times New Roman"/>
                <w:b/>
                <w:color w:val="002060"/>
                <w:sz w:val="26"/>
                <w:szCs w:val="26"/>
              </w:rPr>
              <w:t>“Châu Thành Ngày Mới”.</w:t>
            </w:r>
          </w:p>
          <w:p w14:paraId="419EB45E" w14:textId="77777777" w:rsidR="00E92F72" w:rsidRDefault="00E92F72">
            <w:pPr>
              <w:spacing w:line="360" w:lineRule="auto"/>
              <w:jc w:val="both"/>
              <w:rPr>
                <w:rFonts w:ascii="Times New Roman" w:eastAsia="Times New Roman" w:hAnsi="Times New Roman" w:cs="Times New Roman"/>
                <w:color w:val="002060"/>
                <w:sz w:val="26"/>
                <w:szCs w:val="26"/>
              </w:rPr>
            </w:pPr>
          </w:p>
          <w:p w14:paraId="007A3EC9" w14:textId="7A2B1004" w:rsidR="00E92F72" w:rsidRDefault="00000000">
            <w:pPr>
              <w:spacing w:line="360" w:lineRule="auto"/>
              <w:jc w:val="both"/>
              <w:rPr>
                <w:rFonts w:ascii="Times New Roman" w:eastAsia="Times New Roman" w:hAnsi="Times New Roman" w:cs="Times New Roman"/>
                <w:color w:val="002060"/>
                <w:sz w:val="26"/>
                <w:szCs w:val="26"/>
              </w:rPr>
            </w:pPr>
            <w:r>
              <w:rPr>
                <w:rFonts w:ascii="Times New Roman" w:eastAsia="Times New Roman" w:hAnsi="Times New Roman" w:cs="Times New Roman"/>
                <w:color w:val="002060"/>
                <w:sz w:val="26"/>
                <w:szCs w:val="26"/>
              </w:rPr>
              <w:t xml:space="preserve">Đoàn bắt đầu hành trình đến tham quan </w:t>
            </w:r>
            <w:r>
              <w:rPr>
                <w:rFonts w:ascii="Times New Roman" w:eastAsia="Times New Roman" w:hAnsi="Times New Roman" w:cs="Times New Roman"/>
                <w:b/>
                <w:color w:val="002060"/>
                <w:sz w:val="26"/>
                <w:szCs w:val="26"/>
              </w:rPr>
              <w:t xml:space="preserve">Homestay Gò Chanh, </w:t>
            </w:r>
            <w:r>
              <w:rPr>
                <w:rFonts w:ascii="Times New Roman" w:eastAsia="Times New Roman" w:hAnsi="Times New Roman" w:cs="Times New Roman"/>
                <w:color w:val="002060"/>
                <w:sz w:val="26"/>
                <w:szCs w:val="26"/>
              </w:rPr>
              <w:t xml:space="preserve">đây </w:t>
            </w:r>
            <w:r w:rsidR="0029623B">
              <w:rPr>
                <w:rFonts w:ascii="Times New Roman" w:eastAsia="Times New Roman" w:hAnsi="Times New Roman" w:cs="Times New Roman"/>
                <w:color w:val="002060"/>
                <w:sz w:val="26"/>
                <w:szCs w:val="26"/>
              </w:rPr>
              <w:t>cũng</w:t>
            </w:r>
            <w:r>
              <w:rPr>
                <w:rFonts w:ascii="Times New Roman" w:eastAsia="Times New Roman" w:hAnsi="Times New Roman" w:cs="Times New Roman"/>
                <w:color w:val="002060"/>
                <w:sz w:val="26"/>
                <w:szCs w:val="26"/>
              </w:rPr>
              <w:t xml:space="preserve"> là mảnh đất quê hương của Trung tướng Nguyễn Việt Quân (Nguyên </w:t>
            </w:r>
            <w:r w:rsidR="0029623B">
              <w:rPr>
                <w:rFonts w:ascii="Times New Roman" w:eastAsia="Times New Roman" w:hAnsi="Times New Roman" w:cs="Times New Roman"/>
                <w:color w:val="002060"/>
                <w:sz w:val="26"/>
                <w:szCs w:val="26"/>
              </w:rPr>
              <w:t>Ủy viên</w:t>
            </w:r>
            <w:r>
              <w:rPr>
                <w:rFonts w:ascii="Times New Roman" w:eastAsia="Times New Roman" w:hAnsi="Times New Roman" w:cs="Times New Roman"/>
                <w:color w:val="002060"/>
                <w:sz w:val="26"/>
                <w:szCs w:val="26"/>
              </w:rPr>
              <w:t xml:space="preserve"> B</w:t>
            </w:r>
            <w:r w:rsidR="0029623B">
              <w:rPr>
                <w:rFonts w:ascii="Times New Roman" w:eastAsia="Times New Roman" w:hAnsi="Times New Roman" w:cs="Times New Roman"/>
                <w:color w:val="002060"/>
                <w:sz w:val="26"/>
                <w:szCs w:val="26"/>
              </w:rPr>
              <w:t xml:space="preserve">an </w:t>
            </w:r>
            <w:r>
              <w:rPr>
                <w:rFonts w:ascii="Times New Roman" w:eastAsia="Times New Roman" w:hAnsi="Times New Roman" w:cs="Times New Roman"/>
                <w:color w:val="002060"/>
                <w:sz w:val="26"/>
                <w:szCs w:val="26"/>
              </w:rPr>
              <w:t>C</w:t>
            </w:r>
            <w:r w:rsidR="0029623B">
              <w:rPr>
                <w:rFonts w:ascii="Times New Roman" w:eastAsia="Times New Roman" w:hAnsi="Times New Roman" w:cs="Times New Roman"/>
                <w:color w:val="002060"/>
                <w:sz w:val="26"/>
                <w:szCs w:val="26"/>
              </w:rPr>
              <w:t xml:space="preserve">hấp hành Trung Ương </w:t>
            </w:r>
            <w:r>
              <w:rPr>
                <w:rFonts w:ascii="Times New Roman" w:eastAsia="Times New Roman" w:hAnsi="Times New Roman" w:cs="Times New Roman"/>
                <w:color w:val="002060"/>
                <w:sz w:val="26"/>
                <w:szCs w:val="26"/>
              </w:rPr>
              <w:t xml:space="preserve"> Đảng – Nguyên Chính ủy Quân khu 9).</w:t>
            </w:r>
          </w:p>
          <w:p w14:paraId="6CC7672E" w14:textId="77777777" w:rsidR="00E92F72" w:rsidRDefault="00000000">
            <w:pPr>
              <w:numPr>
                <w:ilvl w:val="0"/>
                <w:numId w:val="3"/>
              </w:numPr>
              <w:spacing w:line="360" w:lineRule="auto"/>
              <w:jc w:val="both"/>
              <w:rPr>
                <w:rFonts w:ascii="Times New Roman" w:eastAsia="Times New Roman" w:hAnsi="Times New Roman" w:cs="Times New Roman"/>
                <w:i/>
                <w:color w:val="002060"/>
                <w:sz w:val="26"/>
                <w:szCs w:val="26"/>
              </w:rPr>
            </w:pPr>
            <w:r>
              <w:rPr>
                <w:rFonts w:ascii="Times New Roman" w:eastAsia="Times New Roman" w:hAnsi="Times New Roman" w:cs="Times New Roman"/>
                <w:i/>
                <w:color w:val="002060"/>
                <w:sz w:val="26"/>
                <w:szCs w:val="26"/>
              </w:rPr>
              <w:t>Thăm viếng mộ Trung tướng và nghe kể chuyện về một thời cách mạng oai hùng.</w:t>
            </w:r>
          </w:p>
          <w:p w14:paraId="38CE3876" w14:textId="77777777" w:rsidR="00E92F72" w:rsidRDefault="00000000">
            <w:pPr>
              <w:numPr>
                <w:ilvl w:val="0"/>
                <w:numId w:val="3"/>
              </w:numPr>
              <w:spacing w:after="160" w:line="360" w:lineRule="auto"/>
              <w:jc w:val="both"/>
              <w:rPr>
                <w:rFonts w:ascii="Times New Roman" w:eastAsia="Times New Roman" w:hAnsi="Times New Roman" w:cs="Times New Roman"/>
                <w:i/>
                <w:color w:val="002060"/>
                <w:sz w:val="26"/>
                <w:szCs w:val="26"/>
              </w:rPr>
            </w:pPr>
            <w:r>
              <w:rPr>
                <w:rFonts w:ascii="Times New Roman" w:eastAsia="Times New Roman" w:hAnsi="Times New Roman" w:cs="Times New Roman"/>
                <w:i/>
                <w:color w:val="002060"/>
                <w:sz w:val="26"/>
                <w:szCs w:val="26"/>
              </w:rPr>
              <w:t xml:space="preserve">Nghỉ ngơi thư giãn, tận hưởng sự yên bình khi hòa mình vào không gian thiên nhiên thoáng đãng và thưởng thức nước dừa xiêm ngọt mát được hái tại vườn. </w:t>
            </w:r>
          </w:p>
          <w:p w14:paraId="5A58E9B2" w14:textId="596EB646" w:rsidR="00E92F72" w:rsidRDefault="00000000">
            <w:pPr>
              <w:spacing w:after="160" w:line="360" w:lineRule="auto"/>
              <w:jc w:val="both"/>
              <w:rPr>
                <w:rFonts w:ascii="Times New Roman" w:eastAsia="Times New Roman" w:hAnsi="Times New Roman" w:cs="Times New Roman"/>
                <w:color w:val="002060"/>
                <w:sz w:val="26"/>
                <w:szCs w:val="26"/>
              </w:rPr>
            </w:pPr>
            <w:r>
              <w:rPr>
                <w:rFonts w:ascii="Times New Roman" w:eastAsia="Times New Roman" w:hAnsi="Times New Roman" w:cs="Times New Roman"/>
                <w:color w:val="002060"/>
                <w:sz w:val="26"/>
                <w:szCs w:val="26"/>
              </w:rPr>
              <w:t xml:space="preserve">Sau </w:t>
            </w:r>
            <w:r w:rsidR="0029623B">
              <w:rPr>
                <w:rFonts w:ascii="Times New Roman" w:eastAsia="Times New Roman" w:hAnsi="Times New Roman" w:cs="Times New Roman"/>
                <w:color w:val="002060"/>
                <w:sz w:val="26"/>
                <w:szCs w:val="26"/>
              </w:rPr>
              <w:t xml:space="preserve">đó, </w:t>
            </w:r>
            <w:r>
              <w:rPr>
                <w:rFonts w:ascii="Times New Roman" w:eastAsia="Times New Roman" w:hAnsi="Times New Roman" w:cs="Times New Roman"/>
                <w:color w:val="002060"/>
                <w:sz w:val="26"/>
                <w:szCs w:val="26"/>
              </w:rPr>
              <w:t xml:space="preserve"> quý đoàn có 2 lựa chọn để tiếp tục  hành trình </w:t>
            </w:r>
            <w:r>
              <w:rPr>
                <w:rFonts w:ascii="Times New Roman" w:eastAsia="Times New Roman" w:hAnsi="Times New Roman" w:cs="Times New Roman"/>
                <w:b/>
                <w:color w:val="002060"/>
                <w:sz w:val="26"/>
                <w:szCs w:val="26"/>
              </w:rPr>
              <w:t xml:space="preserve">“Châu Thành Ngày </w:t>
            </w:r>
            <w:r w:rsidR="0029623B">
              <w:rPr>
                <w:rFonts w:ascii="Times New Roman" w:eastAsia="Times New Roman" w:hAnsi="Times New Roman" w:cs="Times New Roman"/>
                <w:b/>
                <w:color w:val="002060"/>
                <w:sz w:val="26"/>
                <w:szCs w:val="26"/>
              </w:rPr>
              <w:t>M</w:t>
            </w:r>
            <w:r>
              <w:rPr>
                <w:rFonts w:ascii="Times New Roman" w:eastAsia="Times New Roman" w:hAnsi="Times New Roman" w:cs="Times New Roman"/>
                <w:b/>
                <w:color w:val="002060"/>
                <w:sz w:val="26"/>
                <w:szCs w:val="26"/>
              </w:rPr>
              <w:t>ới”</w:t>
            </w:r>
            <w:r w:rsidR="0029623B">
              <w:rPr>
                <w:rFonts w:ascii="Times New Roman" w:eastAsia="Times New Roman" w:hAnsi="Times New Roman" w:cs="Times New Roman"/>
                <w:b/>
                <w:color w:val="002060"/>
                <w:sz w:val="26"/>
                <w:szCs w:val="26"/>
              </w:rPr>
              <w:t xml:space="preserve"> </w:t>
            </w:r>
            <w:r>
              <w:rPr>
                <w:rFonts w:ascii="Times New Roman" w:eastAsia="Times New Roman" w:hAnsi="Times New Roman" w:cs="Times New Roman"/>
                <w:color w:val="002060"/>
                <w:sz w:val="26"/>
                <w:szCs w:val="26"/>
              </w:rPr>
              <w:t xml:space="preserve">: </w:t>
            </w:r>
          </w:p>
          <w:p w14:paraId="200A41E9" w14:textId="77777777" w:rsidR="00E92F72" w:rsidRDefault="00000000">
            <w:pPr>
              <w:spacing w:after="160" w:line="360" w:lineRule="auto"/>
              <w:jc w:val="both"/>
              <w:rPr>
                <w:rFonts w:ascii="Times New Roman" w:eastAsia="Times New Roman" w:hAnsi="Times New Roman" w:cs="Times New Roman"/>
                <w:i/>
                <w:color w:val="002060"/>
                <w:sz w:val="26"/>
                <w:szCs w:val="26"/>
              </w:rPr>
            </w:pPr>
            <w:r>
              <w:rPr>
                <w:rFonts w:ascii="Times New Roman" w:eastAsia="Times New Roman" w:hAnsi="Times New Roman" w:cs="Times New Roman"/>
                <w:b/>
                <w:color w:val="002060"/>
                <w:sz w:val="26"/>
                <w:szCs w:val="26"/>
              </w:rPr>
              <w:t>Lựa chọn 1:</w:t>
            </w:r>
            <w:r>
              <w:rPr>
                <w:rFonts w:ascii="Times New Roman" w:eastAsia="Times New Roman" w:hAnsi="Times New Roman" w:cs="Times New Roman"/>
                <w:color w:val="002060"/>
                <w:sz w:val="26"/>
                <w:szCs w:val="26"/>
              </w:rPr>
              <w:t xml:space="preserve"> Đoàn đến bến đò để xuống thuyền đi tham quan Ngã Sáu sông và xuôi dòng đến </w:t>
            </w:r>
            <w:r>
              <w:rPr>
                <w:rFonts w:ascii="Times New Roman" w:eastAsia="Times New Roman" w:hAnsi="Times New Roman" w:cs="Times New Roman"/>
                <w:b/>
                <w:color w:val="002060"/>
                <w:sz w:val="26"/>
                <w:szCs w:val="26"/>
              </w:rPr>
              <w:t xml:space="preserve">Hợp tác xã dưa lưới Ngọc Thành </w:t>
            </w:r>
            <w:r>
              <w:rPr>
                <w:rFonts w:ascii="Times New Roman" w:eastAsia="Times New Roman" w:hAnsi="Times New Roman" w:cs="Times New Roman"/>
                <w:color w:val="002060"/>
                <w:sz w:val="26"/>
                <w:szCs w:val="26"/>
              </w:rPr>
              <w:t xml:space="preserve">để trải nghiệm: </w:t>
            </w:r>
          </w:p>
          <w:p w14:paraId="448F3EDE" w14:textId="77777777" w:rsidR="00E92F72" w:rsidRDefault="00000000">
            <w:pPr>
              <w:numPr>
                <w:ilvl w:val="0"/>
                <w:numId w:val="5"/>
              </w:numPr>
              <w:pBdr>
                <w:top w:val="nil"/>
                <w:left w:val="nil"/>
                <w:bottom w:val="nil"/>
                <w:right w:val="nil"/>
                <w:between w:val="nil"/>
              </w:pBdr>
              <w:spacing w:line="360" w:lineRule="auto"/>
              <w:jc w:val="both"/>
              <w:rPr>
                <w:rFonts w:ascii="Times New Roman" w:eastAsia="Times New Roman" w:hAnsi="Times New Roman" w:cs="Times New Roman"/>
                <w:i/>
                <w:color w:val="002060"/>
                <w:sz w:val="26"/>
                <w:szCs w:val="26"/>
              </w:rPr>
            </w:pPr>
            <w:r>
              <w:rPr>
                <w:rFonts w:ascii="Times New Roman" w:eastAsia="Times New Roman" w:hAnsi="Times New Roman" w:cs="Times New Roman"/>
                <w:i/>
                <w:color w:val="002060"/>
                <w:sz w:val="26"/>
                <w:szCs w:val="26"/>
              </w:rPr>
              <w:t xml:space="preserve">Tham quan nhà lưới trồng dưa lưới áp dụng kỹ thuật tiên tiến từ Israel và quy trình sản xuất theo tiêu chuẩn VietGAP. </w:t>
            </w:r>
          </w:p>
          <w:p w14:paraId="466B9F78" w14:textId="77777777" w:rsidR="00E92F72" w:rsidRDefault="00000000">
            <w:pPr>
              <w:numPr>
                <w:ilvl w:val="0"/>
                <w:numId w:val="5"/>
              </w:numPr>
              <w:pBdr>
                <w:top w:val="nil"/>
                <w:left w:val="nil"/>
                <w:bottom w:val="nil"/>
                <w:right w:val="nil"/>
                <w:between w:val="nil"/>
              </w:pBdr>
              <w:spacing w:line="360" w:lineRule="auto"/>
              <w:jc w:val="both"/>
              <w:rPr>
                <w:rFonts w:ascii="Times New Roman" w:eastAsia="Times New Roman" w:hAnsi="Times New Roman" w:cs="Times New Roman"/>
                <w:i/>
                <w:color w:val="002060"/>
                <w:sz w:val="26"/>
                <w:szCs w:val="26"/>
              </w:rPr>
            </w:pPr>
            <w:r>
              <w:rPr>
                <w:rFonts w:ascii="Times New Roman" w:eastAsia="Times New Roman" w:hAnsi="Times New Roman" w:cs="Times New Roman"/>
                <w:i/>
                <w:color w:val="002060"/>
                <w:sz w:val="26"/>
                <w:szCs w:val="26"/>
              </w:rPr>
              <w:t>Tự tay làm nước ép thơm mát và thưởng thức dưa lưới tươi ngon ngay tại vườn.</w:t>
            </w:r>
          </w:p>
          <w:p w14:paraId="29D189C0" w14:textId="77777777" w:rsidR="00E92F72" w:rsidRDefault="00000000">
            <w:pPr>
              <w:numPr>
                <w:ilvl w:val="0"/>
                <w:numId w:val="5"/>
              </w:numPr>
              <w:pBdr>
                <w:top w:val="nil"/>
                <w:left w:val="nil"/>
                <w:bottom w:val="nil"/>
                <w:right w:val="nil"/>
                <w:between w:val="nil"/>
              </w:pBdr>
              <w:spacing w:line="360" w:lineRule="auto"/>
              <w:jc w:val="both"/>
              <w:rPr>
                <w:rFonts w:ascii="Times New Roman" w:eastAsia="Times New Roman" w:hAnsi="Times New Roman" w:cs="Times New Roman"/>
                <w:i/>
                <w:color w:val="002060"/>
                <w:sz w:val="26"/>
                <w:szCs w:val="26"/>
              </w:rPr>
            </w:pPr>
            <w:r>
              <w:rPr>
                <w:rFonts w:ascii="Times New Roman" w:eastAsia="Times New Roman" w:hAnsi="Times New Roman" w:cs="Times New Roman"/>
                <w:i/>
                <w:color w:val="002060"/>
                <w:sz w:val="26"/>
                <w:szCs w:val="26"/>
              </w:rPr>
              <w:t>Mua sắm các sản phẩm dưa lưới chất lượng đạt chuẩn OCOP 3 sao với mức giá ưu đãi.</w:t>
            </w:r>
          </w:p>
          <w:p w14:paraId="669E4558" w14:textId="77777777" w:rsidR="00E92F72" w:rsidRDefault="00E92F72">
            <w:pPr>
              <w:pBdr>
                <w:top w:val="nil"/>
                <w:left w:val="nil"/>
                <w:bottom w:val="nil"/>
                <w:right w:val="nil"/>
                <w:between w:val="nil"/>
              </w:pBdr>
              <w:spacing w:line="360" w:lineRule="auto"/>
              <w:ind w:left="720"/>
              <w:jc w:val="both"/>
              <w:rPr>
                <w:rFonts w:ascii="Times New Roman" w:eastAsia="Times New Roman" w:hAnsi="Times New Roman" w:cs="Times New Roman"/>
                <w:i/>
                <w:color w:val="002060"/>
                <w:sz w:val="26"/>
                <w:szCs w:val="26"/>
              </w:rPr>
            </w:pPr>
          </w:p>
          <w:p w14:paraId="60D71C74" w14:textId="4B3829DC" w:rsidR="00E92F72" w:rsidRDefault="00000000">
            <w:pPr>
              <w:spacing w:line="360" w:lineRule="auto"/>
              <w:jc w:val="both"/>
              <w:rPr>
                <w:rFonts w:ascii="Times New Roman" w:eastAsia="Times New Roman" w:hAnsi="Times New Roman" w:cs="Times New Roman"/>
                <w:i/>
                <w:color w:val="002060"/>
                <w:sz w:val="26"/>
                <w:szCs w:val="26"/>
              </w:rPr>
            </w:pPr>
            <w:r>
              <w:rPr>
                <w:rFonts w:ascii="Times New Roman" w:eastAsia="Times New Roman" w:hAnsi="Times New Roman" w:cs="Times New Roman"/>
                <w:color w:val="002060"/>
                <w:sz w:val="26"/>
                <w:szCs w:val="26"/>
              </w:rPr>
              <w:t>Đoàn</w:t>
            </w:r>
            <w:r>
              <w:rPr>
                <w:rFonts w:ascii="Times New Roman" w:eastAsia="Times New Roman" w:hAnsi="Times New Roman" w:cs="Times New Roman"/>
                <w:b/>
                <w:color w:val="002060"/>
                <w:sz w:val="26"/>
                <w:szCs w:val="26"/>
              </w:rPr>
              <w:t xml:space="preserve"> thưởng thức bữa trưa</w:t>
            </w:r>
            <w:r>
              <w:rPr>
                <w:rFonts w:ascii="Times New Roman" w:eastAsia="Times New Roman" w:hAnsi="Times New Roman" w:cs="Times New Roman"/>
                <w:color w:val="002060"/>
                <w:sz w:val="26"/>
                <w:szCs w:val="26"/>
              </w:rPr>
              <w:t xml:space="preserve"> tại </w:t>
            </w:r>
            <w:r w:rsidR="0029623B">
              <w:rPr>
                <w:rFonts w:ascii="Times New Roman" w:eastAsia="Times New Roman" w:hAnsi="Times New Roman" w:cs="Times New Roman"/>
                <w:color w:val="002060"/>
                <w:sz w:val="26"/>
                <w:szCs w:val="26"/>
              </w:rPr>
              <w:t xml:space="preserve">Hợp tác xã </w:t>
            </w:r>
            <w:r>
              <w:rPr>
                <w:rFonts w:ascii="Times New Roman" w:eastAsia="Times New Roman" w:hAnsi="Times New Roman" w:cs="Times New Roman"/>
                <w:color w:val="002060"/>
                <w:sz w:val="26"/>
                <w:szCs w:val="26"/>
              </w:rPr>
              <w:t>với các món ăn đặc sản như:</w:t>
            </w:r>
            <w:r>
              <w:rPr>
                <w:rFonts w:ascii="Times New Roman" w:eastAsia="Times New Roman" w:hAnsi="Times New Roman" w:cs="Times New Roman"/>
                <w:i/>
                <w:color w:val="002060"/>
                <w:sz w:val="26"/>
                <w:szCs w:val="26"/>
              </w:rPr>
              <w:t xml:space="preserve"> Lẩu mắm, cá lóc nướng trui, rau xào và các món được chế biến từ dưa lưới.</w:t>
            </w:r>
          </w:p>
          <w:p w14:paraId="376B8607" w14:textId="77777777" w:rsidR="00E92F72" w:rsidRDefault="00E92F72">
            <w:pPr>
              <w:spacing w:line="360" w:lineRule="auto"/>
              <w:jc w:val="both"/>
              <w:rPr>
                <w:rFonts w:ascii="Times New Roman" w:eastAsia="Times New Roman" w:hAnsi="Times New Roman" w:cs="Times New Roman"/>
                <w:color w:val="002060"/>
                <w:sz w:val="26"/>
                <w:szCs w:val="26"/>
              </w:rPr>
            </w:pPr>
          </w:p>
          <w:p w14:paraId="330185FF" w14:textId="7A8E63BA" w:rsidR="00E92F72" w:rsidRDefault="00000000">
            <w:pPr>
              <w:spacing w:line="360" w:lineRule="auto"/>
              <w:jc w:val="both"/>
              <w:rPr>
                <w:rFonts w:ascii="Times New Roman" w:eastAsia="Times New Roman" w:hAnsi="Times New Roman" w:cs="Times New Roman"/>
                <w:color w:val="002060"/>
                <w:sz w:val="26"/>
                <w:szCs w:val="26"/>
              </w:rPr>
            </w:pPr>
            <w:r>
              <w:rPr>
                <w:rFonts w:ascii="Times New Roman" w:eastAsia="Times New Roman" w:hAnsi="Times New Roman" w:cs="Times New Roman"/>
                <w:b/>
                <w:color w:val="002060"/>
                <w:sz w:val="26"/>
                <w:szCs w:val="26"/>
              </w:rPr>
              <w:t>Lựa chọn 2:</w:t>
            </w:r>
            <w:r>
              <w:rPr>
                <w:rFonts w:ascii="Times New Roman" w:eastAsia="Times New Roman" w:hAnsi="Times New Roman" w:cs="Times New Roman"/>
                <w:color w:val="002060"/>
                <w:sz w:val="26"/>
                <w:szCs w:val="26"/>
              </w:rPr>
              <w:t xml:space="preserve"> Đoàn đến tham quan </w:t>
            </w:r>
            <w:r>
              <w:rPr>
                <w:rFonts w:ascii="Times New Roman" w:eastAsia="Times New Roman" w:hAnsi="Times New Roman" w:cs="Times New Roman"/>
                <w:b/>
                <w:color w:val="002060"/>
                <w:sz w:val="26"/>
                <w:szCs w:val="26"/>
              </w:rPr>
              <w:t xml:space="preserve">Bảo Gia Farm </w:t>
            </w:r>
            <w:r>
              <w:rPr>
                <w:rFonts w:ascii="Times New Roman" w:eastAsia="Times New Roman" w:hAnsi="Times New Roman" w:cs="Times New Roman"/>
                <w:color w:val="002060"/>
                <w:sz w:val="26"/>
                <w:szCs w:val="26"/>
              </w:rPr>
              <w:t>, nơi kết hợp du lịch nông nghiệp và giáo dục trong từng trải nghiệm. Đến đây, quý khách sẽ được:</w:t>
            </w:r>
          </w:p>
          <w:p w14:paraId="5C7E5E1A" w14:textId="7D31CCE5" w:rsidR="00E92F72" w:rsidRDefault="0029623B">
            <w:pPr>
              <w:numPr>
                <w:ilvl w:val="0"/>
                <w:numId w:val="2"/>
              </w:numPr>
              <w:spacing w:line="360" w:lineRule="auto"/>
              <w:jc w:val="both"/>
              <w:rPr>
                <w:rFonts w:ascii="Times New Roman" w:eastAsia="Times New Roman" w:hAnsi="Times New Roman" w:cs="Times New Roman"/>
                <w:i/>
                <w:color w:val="002060"/>
                <w:sz w:val="26"/>
                <w:szCs w:val="26"/>
              </w:rPr>
            </w:pPr>
            <w:r>
              <w:rPr>
                <w:rFonts w:ascii="Times New Roman" w:eastAsia="Times New Roman" w:hAnsi="Times New Roman" w:cs="Times New Roman"/>
                <w:i/>
                <w:color w:val="002060"/>
                <w:sz w:val="26"/>
                <w:szCs w:val="26"/>
              </w:rPr>
              <w:t>Tham quan Nông Trang Hữu Cơ Công Nghệ Cao</w:t>
            </w:r>
          </w:p>
          <w:p w14:paraId="76ECFCCF" w14:textId="77777777" w:rsidR="00E92F72" w:rsidRDefault="00000000">
            <w:pPr>
              <w:numPr>
                <w:ilvl w:val="0"/>
                <w:numId w:val="2"/>
              </w:numPr>
              <w:spacing w:line="360" w:lineRule="auto"/>
              <w:jc w:val="both"/>
              <w:rPr>
                <w:rFonts w:ascii="Times New Roman" w:eastAsia="Times New Roman" w:hAnsi="Times New Roman" w:cs="Times New Roman"/>
                <w:i/>
                <w:color w:val="002060"/>
                <w:sz w:val="26"/>
                <w:szCs w:val="26"/>
              </w:rPr>
            </w:pPr>
            <w:r>
              <w:rPr>
                <w:rFonts w:ascii="Times New Roman" w:eastAsia="Times New Roman" w:hAnsi="Times New Roman" w:cs="Times New Roman"/>
                <w:i/>
                <w:color w:val="002060"/>
                <w:sz w:val="26"/>
                <w:szCs w:val="26"/>
              </w:rPr>
              <w:t>Khám phá khu vực chăn nuôi và tham quan quá trình chăm sóc và cho ăn cho các loài vật như bồ câu, dê, thỏ, và heo rừng.</w:t>
            </w:r>
          </w:p>
          <w:p w14:paraId="7CAB8A94" w14:textId="4F6B3D70" w:rsidR="00E92F72" w:rsidRDefault="00000000">
            <w:pPr>
              <w:numPr>
                <w:ilvl w:val="0"/>
                <w:numId w:val="2"/>
              </w:numPr>
              <w:spacing w:line="360" w:lineRule="auto"/>
              <w:jc w:val="both"/>
              <w:rPr>
                <w:rFonts w:ascii="Times New Roman" w:eastAsia="Times New Roman" w:hAnsi="Times New Roman" w:cs="Times New Roman"/>
                <w:i/>
                <w:color w:val="002060"/>
                <w:sz w:val="26"/>
                <w:szCs w:val="26"/>
              </w:rPr>
            </w:pPr>
            <w:r>
              <w:rPr>
                <w:rFonts w:ascii="Times New Roman" w:eastAsia="Times New Roman" w:hAnsi="Times New Roman" w:cs="Times New Roman"/>
                <w:i/>
                <w:color w:val="002060"/>
                <w:sz w:val="26"/>
                <w:szCs w:val="26"/>
              </w:rPr>
              <w:t>Tham gia vào quá trình thu hoạch rau xanh</w:t>
            </w:r>
            <w:r w:rsidR="0029623B">
              <w:rPr>
                <w:rFonts w:ascii="Times New Roman" w:eastAsia="Times New Roman" w:hAnsi="Times New Roman" w:cs="Times New Roman"/>
                <w:i/>
                <w:color w:val="002060"/>
                <w:sz w:val="26"/>
                <w:szCs w:val="26"/>
              </w:rPr>
              <w:t>,</w:t>
            </w:r>
            <w:r>
              <w:rPr>
                <w:rFonts w:ascii="Times New Roman" w:eastAsia="Times New Roman" w:hAnsi="Times New Roman" w:cs="Times New Roman"/>
                <w:i/>
                <w:color w:val="002060"/>
                <w:sz w:val="26"/>
                <w:szCs w:val="26"/>
              </w:rPr>
              <w:t xml:space="preserve"> sạch</w:t>
            </w:r>
            <w:r w:rsidR="0029623B">
              <w:rPr>
                <w:rFonts w:ascii="Times New Roman" w:eastAsia="Times New Roman" w:hAnsi="Times New Roman" w:cs="Times New Roman"/>
                <w:i/>
                <w:color w:val="002060"/>
                <w:sz w:val="26"/>
                <w:szCs w:val="26"/>
              </w:rPr>
              <w:t xml:space="preserve"> t</w:t>
            </w:r>
            <w:r>
              <w:rPr>
                <w:rFonts w:ascii="Times New Roman" w:eastAsia="Times New Roman" w:hAnsi="Times New Roman" w:cs="Times New Roman"/>
                <w:i/>
                <w:color w:val="002060"/>
                <w:sz w:val="26"/>
                <w:szCs w:val="26"/>
              </w:rPr>
              <w:t>heo các tiêu chuẩn Hữu Cơ Việt Nam, để hiểu quy trình và quy tắc trong sản xuất nông sản hữu cơ..</w:t>
            </w:r>
          </w:p>
          <w:p w14:paraId="5BF059DB" w14:textId="6877E9B7" w:rsidR="00E92F72" w:rsidRDefault="00000000">
            <w:pPr>
              <w:numPr>
                <w:ilvl w:val="0"/>
                <w:numId w:val="2"/>
              </w:numPr>
              <w:spacing w:line="360" w:lineRule="auto"/>
              <w:jc w:val="both"/>
              <w:rPr>
                <w:rFonts w:ascii="Times New Roman" w:eastAsia="Times New Roman" w:hAnsi="Times New Roman" w:cs="Times New Roman"/>
                <w:i/>
                <w:color w:val="002060"/>
                <w:sz w:val="26"/>
                <w:szCs w:val="26"/>
              </w:rPr>
            </w:pPr>
            <w:r>
              <w:rPr>
                <w:rFonts w:ascii="Times New Roman" w:eastAsia="Times New Roman" w:hAnsi="Times New Roman" w:cs="Times New Roman"/>
                <w:i/>
                <w:color w:val="002060"/>
                <w:sz w:val="26"/>
                <w:szCs w:val="26"/>
              </w:rPr>
              <w:t>Tham gia các hoạt động kết nối như trồng cây và đóng gói rau xanh, tạo cơ hội trải nghiệm thực tế và hiểu sâu hơn về quy trình sản xuất nông sản.</w:t>
            </w:r>
          </w:p>
          <w:p w14:paraId="2EB41DC5" w14:textId="77777777" w:rsidR="00E92F72" w:rsidRDefault="00000000">
            <w:pPr>
              <w:spacing w:line="360" w:lineRule="auto"/>
              <w:jc w:val="both"/>
              <w:rPr>
                <w:rFonts w:ascii="Times New Roman" w:eastAsia="Times New Roman" w:hAnsi="Times New Roman" w:cs="Times New Roman"/>
                <w:color w:val="002060"/>
                <w:sz w:val="26"/>
                <w:szCs w:val="26"/>
              </w:rPr>
            </w:pPr>
            <w:r>
              <w:rPr>
                <w:rFonts w:ascii="Times New Roman" w:eastAsia="Times New Roman" w:hAnsi="Times New Roman" w:cs="Times New Roman"/>
                <w:color w:val="002060"/>
                <w:sz w:val="26"/>
                <w:szCs w:val="26"/>
              </w:rPr>
              <w:t xml:space="preserve"> </w:t>
            </w:r>
          </w:p>
          <w:p w14:paraId="4EE6E808" w14:textId="322461F7" w:rsidR="00E92F72" w:rsidRDefault="00000000">
            <w:pPr>
              <w:spacing w:line="360" w:lineRule="auto"/>
              <w:jc w:val="both"/>
              <w:rPr>
                <w:rFonts w:ascii="Times New Roman" w:eastAsia="Times New Roman" w:hAnsi="Times New Roman" w:cs="Times New Roman"/>
                <w:b/>
                <w:color w:val="002060"/>
                <w:sz w:val="26"/>
                <w:szCs w:val="26"/>
              </w:rPr>
            </w:pPr>
            <w:r>
              <w:rPr>
                <w:rFonts w:ascii="Times New Roman" w:eastAsia="Times New Roman" w:hAnsi="Times New Roman" w:cs="Times New Roman"/>
                <w:b/>
                <w:color w:val="002060"/>
                <w:sz w:val="26"/>
                <w:szCs w:val="26"/>
              </w:rPr>
              <w:t>Đoàn dùng bữa trưa tại Bảo Gia Farm .</w:t>
            </w:r>
          </w:p>
          <w:p w14:paraId="0B60501A" w14:textId="77777777" w:rsidR="00E92F72" w:rsidRDefault="00E92F72">
            <w:pPr>
              <w:spacing w:line="360" w:lineRule="auto"/>
              <w:jc w:val="both"/>
              <w:rPr>
                <w:rFonts w:ascii="Times New Roman" w:eastAsia="Times New Roman" w:hAnsi="Times New Roman" w:cs="Times New Roman"/>
                <w:color w:val="002060"/>
                <w:sz w:val="26"/>
                <w:szCs w:val="26"/>
              </w:rPr>
            </w:pPr>
          </w:p>
          <w:p w14:paraId="08EDBD15" w14:textId="274EE5D8" w:rsidR="00E92F72" w:rsidRDefault="00000000">
            <w:pPr>
              <w:spacing w:line="360" w:lineRule="auto"/>
              <w:jc w:val="both"/>
              <w:rPr>
                <w:rFonts w:ascii="Times New Roman" w:eastAsia="Times New Roman" w:hAnsi="Times New Roman" w:cs="Times New Roman"/>
                <w:b/>
                <w:color w:val="002060"/>
                <w:sz w:val="26"/>
                <w:szCs w:val="26"/>
              </w:rPr>
            </w:pPr>
            <w:r>
              <w:rPr>
                <w:rFonts w:ascii="Times New Roman" w:eastAsia="Times New Roman" w:hAnsi="Times New Roman" w:cs="Times New Roman"/>
                <w:b/>
                <w:color w:val="002060"/>
                <w:sz w:val="26"/>
                <w:szCs w:val="26"/>
              </w:rPr>
              <w:t>13:00:</w:t>
            </w:r>
            <w:r>
              <w:rPr>
                <w:rFonts w:ascii="Times New Roman" w:eastAsia="Times New Roman" w:hAnsi="Times New Roman" w:cs="Times New Roman"/>
                <w:color w:val="002060"/>
                <w:sz w:val="26"/>
                <w:szCs w:val="26"/>
              </w:rPr>
              <w:t xml:space="preserve"> Xe và </w:t>
            </w:r>
            <w:r w:rsidR="0029623B">
              <w:rPr>
                <w:rFonts w:ascii="Times New Roman" w:eastAsia="Times New Roman" w:hAnsi="Times New Roman" w:cs="Times New Roman"/>
                <w:color w:val="002060"/>
                <w:sz w:val="26"/>
                <w:szCs w:val="26"/>
              </w:rPr>
              <w:t>hướng dẫn viên</w:t>
            </w:r>
            <w:r>
              <w:rPr>
                <w:rFonts w:ascii="Times New Roman" w:eastAsia="Times New Roman" w:hAnsi="Times New Roman" w:cs="Times New Roman"/>
                <w:color w:val="002060"/>
                <w:sz w:val="26"/>
                <w:szCs w:val="26"/>
              </w:rPr>
              <w:t xml:space="preserve"> đưa đoàn về lại </w:t>
            </w:r>
            <w:r w:rsidR="0029623B">
              <w:rPr>
                <w:rFonts w:ascii="Times New Roman" w:eastAsia="Times New Roman" w:hAnsi="Times New Roman" w:cs="Times New Roman"/>
                <w:color w:val="002060"/>
                <w:sz w:val="26"/>
                <w:szCs w:val="26"/>
              </w:rPr>
              <w:t>T</w:t>
            </w:r>
            <w:r>
              <w:rPr>
                <w:rFonts w:ascii="Times New Roman" w:eastAsia="Times New Roman" w:hAnsi="Times New Roman" w:cs="Times New Roman"/>
                <w:color w:val="002060"/>
                <w:sz w:val="26"/>
                <w:szCs w:val="26"/>
              </w:rPr>
              <w:t>rung tâm thương mại thị trấn Ngã Sáu. Kết thúc chương trình</w:t>
            </w:r>
            <w:r>
              <w:rPr>
                <w:rFonts w:ascii="Times New Roman" w:eastAsia="Times New Roman" w:hAnsi="Times New Roman" w:cs="Times New Roman"/>
                <w:b/>
                <w:color w:val="002060"/>
                <w:sz w:val="26"/>
                <w:szCs w:val="26"/>
              </w:rPr>
              <w:t xml:space="preserve"> “Châu Thành Ngày Mới”.</w:t>
            </w:r>
          </w:p>
          <w:p w14:paraId="237B749F" w14:textId="77777777" w:rsidR="00E92F72" w:rsidRDefault="00E92F72">
            <w:pPr>
              <w:spacing w:line="360" w:lineRule="auto"/>
              <w:jc w:val="both"/>
              <w:rPr>
                <w:rFonts w:ascii="Times New Roman" w:eastAsia="Times New Roman" w:hAnsi="Times New Roman" w:cs="Times New Roman"/>
                <w:b/>
                <w:color w:val="002060"/>
                <w:sz w:val="26"/>
                <w:szCs w:val="26"/>
              </w:rPr>
            </w:pPr>
          </w:p>
        </w:tc>
        <w:tc>
          <w:tcPr>
            <w:tcW w:w="4146" w:type="dxa"/>
          </w:tcPr>
          <w:p w14:paraId="5235AEC2" w14:textId="77777777" w:rsidR="00E92F72" w:rsidRDefault="00000000">
            <w:pPr>
              <w:spacing w:line="360" w:lineRule="auto"/>
              <w:jc w:val="both"/>
              <w:rPr>
                <w:rFonts w:ascii="Times New Roman" w:eastAsia="Times New Roman" w:hAnsi="Times New Roman" w:cs="Times New Roman"/>
                <w:color w:val="002060"/>
                <w:sz w:val="26"/>
                <w:szCs w:val="26"/>
              </w:rPr>
            </w:pPr>
            <w:r>
              <w:rPr>
                <w:rFonts w:ascii="Times New Roman" w:eastAsia="Times New Roman" w:hAnsi="Times New Roman" w:cs="Times New Roman"/>
                <w:noProof/>
                <w:color w:val="002060"/>
                <w:sz w:val="26"/>
                <w:szCs w:val="26"/>
              </w:rPr>
              <w:lastRenderedPageBreak/>
              <w:drawing>
                <wp:inline distT="0" distB="0" distL="0" distR="0" wp14:anchorId="7BDF0E49" wp14:editId="37340F1D">
                  <wp:extent cx="2453750" cy="1657350"/>
                  <wp:effectExtent l="0" t="0" r="0" b="0"/>
                  <wp:docPr id="208750696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l="31437" t="27184" r="27678" b="27480"/>
                          <a:stretch>
                            <a:fillRect/>
                          </a:stretch>
                        </pic:blipFill>
                        <pic:spPr>
                          <a:xfrm>
                            <a:off x="0" y="0"/>
                            <a:ext cx="2453750" cy="1657350"/>
                          </a:xfrm>
                          <a:prstGeom prst="rect">
                            <a:avLst/>
                          </a:prstGeom>
                          <a:ln/>
                        </pic:spPr>
                      </pic:pic>
                    </a:graphicData>
                  </a:graphic>
                </wp:inline>
              </w:drawing>
            </w:r>
          </w:p>
          <w:p w14:paraId="707E2EC0" w14:textId="77777777" w:rsidR="00E92F72" w:rsidRDefault="00000000">
            <w:pPr>
              <w:spacing w:line="360" w:lineRule="auto"/>
              <w:jc w:val="both"/>
              <w:rPr>
                <w:rFonts w:ascii="Times New Roman" w:eastAsia="Times New Roman" w:hAnsi="Times New Roman" w:cs="Times New Roman"/>
                <w:color w:val="002060"/>
                <w:sz w:val="26"/>
                <w:szCs w:val="26"/>
              </w:rPr>
            </w:pPr>
            <w:r>
              <w:rPr>
                <w:rFonts w:ascii="Times New Roman" w:eastAsia="Times New Roman" w:hAnsi="Times New Roman" w:cs="Times New Roman"/>
                <w:noProof/>
                <w:color w:val="002060"/>
                <w:sz w:val="26"/>
                <w:szCs w:val="26"/>
              </w:rPr>
              <w:drawing>
                <wp:inline distT="0" distB="0" distL="0" distR="0" wp14:anchorId="6334AA78" wp14:editId="767C9CC0">
                  <wp:extent cx="2446600" cy="1806914"/>
                  <wp:effectExtent l="0" t="0" r="0" b="0"/>
                  <wp:docPr id="208750696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t="4330" b="4330"/>
                          <a:stretch>
                            <a:fillRect/>
                          </a:stretch>
                        </pic:blipFill>
                        <pic:spPr>
                          <a:xfrm>
                            <a:off x="0" y="0"/>
                            <a:ext cx="2446600" cy="1806914"/>
                          </a:xfrm>
                          <a:prstGeom prst="rect">
                            <a:avLst/>
                          </a:prstGeom>
                          <a:ln/>
                        </pic:spPr>
                      </pic:pic>
                    </a:graphicData>
                  </a:graphic>
                </wp:inline>
              </w:drawing>
            </w:r>
          </w:p>
          <w:p w14:paraId="33D479A1" w14:textId="77777777" w:rsidR="00E92F72" w:rsidRDefault="00000000">
            <w:pPr>
              <w:spacing w:line="360" w:lineRule="auto"/>
              <w:jc w:val="both"/>
              <w:rPr>
                <w:rFonts w:ascii="Times New Roman" w:eastAsia="Times New Roman" w:hAnsi="Times New Roman" w:cs="Times New Roman"/>
                <w:color w:val="002060"/>
                <w:sz w:val="26"/>
                <w:szCs w:val="26"/>
              </w:rPr>
            </w:pPr>
            <w:r>
              <w:rPr>
                <w:rFonts w:ascii="Times New Roman" w:eastAsia="Times New Roman" w:hAnsi="Times New Roman" w:cs="Times New Roman"/>
                <w:noProof/>
                <w:color w:val="002060"/>
                <w:sz w:val="26"/>
                <w:szCs w:val="26"/>
              </w:rPr>
              <w:drawing>
                <wp:inline distT="0" distB="0" distL="0" distR="0" wp14:anchorId="259665D1" wp14:editId="15CCC457">
                  <wp:extent cx="2447925" cy="1643750"/>
                  <wp:effectExtent l="0" t="0" r="0" b="0"/>
                  <wp:docPr id="208750696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l="4196" r="4196"/>
                          <a:stretch>
                            <a:fillRect/>
                          </a:stretch>
                        </pic:blipFill>
                        <pic:spPr>
                          <a:xfrm>
                            <a:off x="0" y="0"/>
                            <a:ext cx="2447925" cy="1643750"/>
                          </a:xfrm>
                          <a:prstGeom prst="rect">
                            <a:avLst/>
                          </a:prstGeom>
                          <a:ln/>
                        </pic:spPr>
                      </pic:pic>
                    </a:graphicData>
                  </a:graphic>
                </wp:inline>
              </w:drawing>
            </w:r>
          </w:p>
          <w:p w14:paraId="794AF552" w14:textId="77777777" w:rsidR="00E92F72" w:rsidRDefault="00E92F72">
            <w:pPr>
              <w:spacing w:line="360" w:lineRule="auto"/>
              <w:jc w:val="both"/>
              <w:rPr>
                <w:rFonts w:ascii="Times New Roman" w:eastAsia="Times New Roman" w:hAnsi="Times New Roman" w:cs="Times New Roman"/>
                <w:color w:val="002060"/>
                <w:sz w:val="26"/>
                <w:szCs w:val="26"/>
              </w:rPr>
            </w:pPr>
          </w:p>
          <w:p w14:paraId="4BB230D7" w14:textId="77777777" w:rsidR="00E92F72" w:rsidRDefault="00000000">
            <w:pPr>
              <w:spacing w:line="360" w:lineRule="auto"/>
              <w:jc w:val="both"/>
              <w:rPr>
                <w:rFonts w:ascii="Times New Roman" w:eastAsia="Times New Roman" w:hAnsi="Times New Roman" w:cs="Times New Roman"/>
                <w:color w:val="002060"/>
                <w:sz w:val="26"/>
                <w:szCs w:val="26"/>
              </w:rPr>
            </w:pPr>
            <w:r>
              <w:rPr>
                <w:rFonts w:ascii="Times New Roman" w:eastAsia="Times New Roman" w:hAnsi="Times New Roman" w:cs="Times New Roman"/>
                <w:noProof/>
                <w:color w:val="002060"/>
                <w:sz w:val="26"/>
                <w:szCs w:val="26"/>
              </w:rPr>
              <w:drawing>
                <wp:inline distT="0" distB="0" distL="0" distR="0" wp14:anchorId="6B950708" wp14:editId="4F3BBE68">
                  <wp:extent cx="2442836" cy="1762504"/>
                  <wp:effectExtent l="0" t="0" r="0" b="0"/>
                  <wp:docPr id="208750696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t="946" b="946"/>
                          <a:stretch>
                            <a:fillRect/>
                          </a:stretch>
                        </pic:blipFill>
                        <pic:spPr>
                          <a:xfrm>
                            <a:off x="0" y="0"/>
                            <a:ext cx="2442836" cy="1762504"/>
                          </a:xfrm>
                          <a:prstGeom prst="rect">
                            <a:avLst/>
                          </a:prstGeom>
                          <a:ln/>
                        </pic:spPr>
                      </pic:pic>
                    </a:graphicData>
                  </a:graphic>
                </wp:inline>
              </w:drawing>
            </w:r>
          </w:p>
          <w:p w14:paraId="0E08913C" w14:textId="77777777" w:rsidR="00E92F72" w:rsidRDefault="00000000">
            <w:pPr>
              <w:spacing w:line="360" w:lineRule="auto"/>
              <w:jc w:val="both"/>
              <w:rPr>
                <w:rFonts w:ascii="Times New Roman" w:eastAsia="Times New Roman" w:hAnsi="Times New Roman" w:cs="Times New Roman"/>
                <w:color w:val="002060"/>
                <w:sz w:val="26"/>
                <w:szCs w:val="26"/>
              </w:rPr>
            </w:pPr>
            <w:r>
              <w:rPr>
                <w:rFonts w:ascii="Times New Roman" w:eastAsia="Times New Roman" w:hAnsi="Times New Roman" w:cs="Times New Roman"/>
                <w:noProof/>
                <w:color w:val="002060"/>
                <w:sz w:val="26"/>
                <w:szCs w:val="26"/>
              </w:rPr>
              <w:lastRenderedPageBreak/>
              <w:drawing>
                <wp:inline distT="0" distB="0" distL="0" distR="0" wp14:anchorId="42048967" wp14:editId="4318044B">
                  <wp:extent cx="2444553" cy="1754326"/>
                  <wp:effectExtent l="0" t="0" r="0" b="0"/>
                  <wp:docPr id="208750696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t="824" b="824"/>
                          <a:stretch>
                            <a:fillRect/>
                          </a:stretch>
                        </pic:blipFill>
                        <pic:spPr>
                          <a:xfrm>
                            <a:off x="0" y="0"/>
                            <a:ext cx="2444553" cy="1754326"/>
                          </a:xfrm>
                          <a:prstGeom prst="rect">
                            <a:avLst/>
                          </a:prstGeom>
                          <a:ln/>
                        </pic:spPr>
                      </pic:pic>
                    </a:graphicData>
                  </a:graphic>
                </wp:inline>
              </w:drawing>
            </w:r>
          </w:p>
          <w:p w14:paraId="79B85833" w14:textId="77777777" w:rsidR="00E92F72" w:rsidRDefault="00000000">
            <w:pPr>
              <w:spacing w:line="360" w:lineRule="auto"/>
              <w:jc w:val="both"/>
              <w:rPr>
                <w:rFonts w:ascii="Times New Roman" w:eastAsia="Times New Roman" w:hAnsi="Times New Roman" w:cs="Times New Roman"/>
                <w:color w:val="002060"/>
                <w:sz w:val="26"/>
                <w:szCs w:val="26"/>
              </w:rPr>
            </w:pPr>
            <w:r>
              <w:rPr>
                <w:rFonts w:ascii="Times New Roman" w:eastAsia="Times New Roman" w:hAnsi="Times New Roman" w:cs="Times New Roman"/>
                <w:noProof/>
                <w:color w:val="002060"/>
                <w:sz w:val="26"/>
                <w:szCs w:val="26"/>
              </w:rPr>
              <w:drawing>
                <wp:inline distT="0" distB="0" distL="0" distR="0" wp14:anchorId="0B697CDA" wp14:editId="68E7753C">
                  <wp:extent cx="2449437" cy="1618155"/>
                  <wp:effectExtent l="0" t="0" r="0" b="0"/>
                  <wp:docPr id="208750696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4"/>
                          <a:srcRect t="3756" b="3756"/>
                          <a:stretch>
                            <a:fillRect/>
                          </a:stretch>
                        </pic:blipFill>
                        <pic:spPr>
                          <a:xfrm>
                            <a:off x="0" y="0"/>
                            <a:ext cx="2449437" cy="1618155"/>
                          </a:xfrm>
                          <a:prstGeom prst="rect">
                            <a:avLst/>
                          </a:prstGeom>
                          <a:ln/>
                        </pic:spPr>
                      </pic:pic>
                    </a:graphicData>
                  </a:graphic>
                </wp:inline>
              </w:drawing>
            </w:r>
          </w:p>
          <w:p w14:paraId="301C9F94" w14:textId="77777777" w:rsidR="00E92F72" w:rsidRDefault="00000000">
            <w:pPr>
              <w:spacing w:line="360" w:lineRule="auto"/>
              <w:jc w:val="both"/>
              <w:rPr>
                <w:rFonts w:ascii="Times New Roman" w:eastAsia="Times New Roman" w:hAnsi="Times New Roman" w:cs="Times New Roman"/>
                <w:color w:val="002060"/>
                <w:sz w:val="26"/>
                <w:szCs w:val="26"/>
              </w:rPr>
            </w:pPr>
            <w:r>
              <w:rPr>
                <w:rFonts w:ascii="Times New Roman" w:eastAsia="Times New Roman" w:hAnsi="Times New Roman" w:cs="Times New Roman"/>
                <w:noProof/>
                <w:color w:val="002060"/>
                <w:sz w:val="26"/>
                <w:szCs w:val="26"/>
              </w:rPr>
              <w:drawing>
                <wp:inline distT="0" distB="0" distL="0" distR="0" wp14:anchorId="128967ED" wp14:editId="3C649C81">
                  <wp:extent cx="2449437" cy="1618155"/>
                  <wp:effectExtent l="0" t="0" r="0" b="0"/>
                  <wp:docPr id="208750695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5"/>
                          <a:srcRect t="5958" b="5958"/>
                          <a:stretch>
                            <a:fillRect/>
                          </a:stretch>
                        </pic:blipFill>
                        <pic:spPr>
                          <a:xfrm>
                            <a:off x="0" y="0"/>
                            <a:ext cx="2449437" cy="1618155"/>
                          </a:xfrm>
                          <a:prstGeom prst="rect">
                            <a:avLst/>
                          </a:prstGeom>
                          <a:ln/>
                        </pic:spPr>
                      </pic:pic>
                    </a:graphicData>
                  </a:graphic>
                </wp:inline>
              </w:drawing>
            </w:r>
          </w:p>
          <w:p w14:paraId="5522BEC4" w14:textId="77777777" w:rsidR="00E92F72" w:rsidRDefault="00000000">
            <w:pPr>
              <w:spacing w:line="360" w:lineRule="auto"/>
              <w:jc w:val="both"/>
              <w:rPr>
                <w:rFonts w:ascii="Times New Roman" w:eastAsia="Times New Roman" w:hAnsi="Times New Roman" w:cs="Times New Roman"/>
                <w:color w:val="002060"/>
                <w:sz w:val="26"/>
                <w:szCs w:val="26"/>
              </w:rPr>
            </w:pPr>
            <w:r>
              <w:rPr>
                <w:rFonts w:ascii="Times New Roman" w:eastAsia="Times New Roman" w:hAnsi="Times New Roman" w:cs="Times New Roman"/>
                <w:noProof/>
                <w:color w:val="002060"/>
                <w:sz w:val="26"/>
                <w:szCs w:val="26"/>
              </w:rPr>
              <w:drawing>
                <wp:inline distT="0" distB="0" distL="0" distR="0" wp14:anchorId="7AD4DD8C" wp14:editId="53443826">
                  <wp:extent cx="2449437" cy="1618155"/>
                  <wp:effectExtent l="0" t="0" r="0" b="0"/>
                  <wp:docPr id="208750696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l="32217" t="26146" r="27401" b="30057"/>
                          <a:stretch>
                            <a:fillRect/>
                          </a:stretch>
                        </pic:blipFill>
                        <pic:spPr>
                          <a:xfrm>
                            <a:off x="0" y="0"/>
                            <a:ext cx="2449437" cy="1618155"/>
                          </a:xfrm>
                          <a:prstGeom prst="rect">
                            <a:avLst/>
                          </a:prstGeom>
                          <a:ln/>
                        </pic:spPr>
                      </pic:pic>
                    </a:graphicData>
                  </a:graphic>
                </wp:inline>
              </w:drawing>
            </w:r>
          </w:p>
        </w:tc>
      </w:tr>
      <w:tr w:rsidR="00E92F72" w14:paraId="32DB2817" w14:textId="77777777">
        <w:trPr>
          <w:trHeight w:val="1111"/>
        </w:trPr>
        <w:tc>
          <w:tcPr>
            <w:tcW w:w="11340" w:type="dxa"/>
            <w:gridSpan w:val="3"/>
            <w:shd w:val="clear" w:color="auto" w:fill="47D45A"/>
            <w:vAlign w:val="center"/>
          </w:tcPr>
          <w:p w14:paraId="7EE9B4D8" w14:textId="77777777" w:rsidR="00E92F72" w:rsidRDefault="00000000">
            <w:pPr>
              <w:spacing w:line="360" w:lineRule="auto"/>
              <w:jc w:val="center"/>
              <w:rPr>
                <w:rFonts w:ascii="Times New Roman" w:eastAsia="Times New Roman" w:hAnsi="Times New Roman" w:cs="Times New Roman"/>
                <w:b/>
                <w:color w:val="002060"/>
                <w:sz w:val="26"/>
                <w:szCs w:val="26"/>
              </w:rPr>
            </w:pPr>
            <w:r>
              <w:rPr>
                <w:rFonts w:ascii="Times New Roman" w:eastAsia="Times New Roman" w:hAnsi="Times New Roman" w:cs="Times New Roman"/>
                <w:b/>
                <w:color w:val="002060"/>
                <w:sz w:val="26"/>
                <w:szCs w:val="26"/>
              </w:rPr>
              <w:lastRenderedPageBreak/>
              <w:t>CHÚC QUÝ KHÁCH CÓ MỘT CHUYẾN ĐI VUI VẺ</w:t>
            </w:r>
          </w:p>
          <w:p w14:paraId="66CBC897" w14:textId="77777777" w:rsidR="00E92F72" w:rsidRDefault="00000000">
            <w:pPr>
              <w:spacing w:line="360" w:lineRule="auto"/>
              <w:jc w:val="center"/>
              <w:rPr>
                <w:rFonts w:ascii="Times New Roman" w:eastAsia="Times New Roman" w:hAnsi="Times New Roman" w:cs="Times New Roman"/>
                <w:b/>
                <w:color w:val="002060"/>
                <w:sz w:val="26"/>
                <w:szCs w:val="26"/>
              </w:rPr>
            </w:pPr>
            <w:r>
              <w:rPr>
                <w:rFonts w:ascii="Times New Roman" w:eastAsia="Times New Roman" w:hAnsi="Times New Roman" w:cs="Times New Roman"/>
                <w:b/>
                <w:color w:val="002060"/>
                <w:sz w:val="26"/>
                <w:szCs w:val="26"/>
              </w:rPr>
              <w:t>HẸN GẶP LẠI QUÝ KHÁCH!</w:t>
            </w:r>
          </w:p>
        </w:tc>
      </w:tr>
    </w:tbl>
    <w:p w14:paraId="1C9DCF07" w14:textId="77777777" w:rsidR="00E92F72" w:rsidRDefault="00E92F72">
      <w:pPr>
        <w:spacing w:line="360" w:lineRule="auto"/>
        <w:jc w:val="both"/>
        <w:rPr>
          <w:rFonts w:ascii="Times New Roman" w:eastAsia="Times New Roman" w:hAnsi="Times New Roman" w:cs="Times New Roman"/>
          <w:color w:val="002060"/>
          <w:sz w:val="26"/>
          <w:szCs w:val="26"/>
        </w:rPr>
      </w:pPr>
    </w:p>
    <w:p w14:paraId="6D1BFCC2" w14:textId="77777777" w:rsidR="00E92F72" w:rsidRDefault="00000000">
      <w:pPr>
        <w:spacing w:after="0" w:line="360" w:lineRule="auto"/>
        <w:rPr>
          <w:rFonts w:ascii="Times New Roman" w:eastAsia="Times New Roman" w:hAnsi="Times New Roman" w:cs="Times New Roman"/>
          <w:color w:val="C00000"/>
          <w:sz w:val="26"/>
          <w:szCs w:val="26"/>
        </w:rPr>
      </w:pPr>
      <w:bookmarkStart w:id="0" w:name="_heading=h.gjdgxs" w:colFirst="0" w:colLast="0"/>
      <w:bookmarkEnd w:id="0"/>
      <w:r>
        <w:rPr>
          <w:rFonts w:ascii="Times New Roman" w:eastAsia="Times New Roman" w:hAnsi="Times New Roman" w:cs="Times New Roman"/>
          <w:b/>
          <w:color w:val="C00000"/>
          <w:sz w:val="26"/>
          <w:szCs w:val="26"/>
          <w:u w:val="single"/>
        </w:rPr>
        <w:lastRenderedPageBreak/>
        <w:t>LƯU Ý:</w:t>
      </w:r>
    </w:p>
    <w:p w14:paraId="65BC87AD" w14:textId="77777777" w:rsidR="00E92F72" w:rsidRDefault="00000000">
      <w:pPr>
        <w:spacing w:after="0" w:line="360" w:lineRule="auto"/>
        <w:rPr>
          <w:rFonts w:ascii="Times New Roman" w:eastAsia="Times New Roman" w:hAnsi="Times New Roman" w:cs="Times New Roman"/>
          <w:color w:val="002060"/>
          <w:sz w:val="26"/>
          <w:szCs w:val="26"/>
        </w:rPr>
      </w:pPr>
      <w:r>
        <w:rPr>
          <w:rFonts w:ascii="Times New Roman" w:eastAsia="Times New Roman" w:hAnsi="Times New Roman" w:cs="Times New Roman"/>
          <w:color w:val="002060"/>
          <w:sz w:val="26"/>
          <w:szCs w:val="26"/>
        </w:rPr>
        <w:t>* Chương trình có thể thay đổi cho phù hợp nhưng vẫn đảm bảo các điểm tham quan có trong chương trình.</w:t>
      </w:r>
    </w:p>
    <w:p w14:paraId="0CADD297" w14:textId="77777777" w:rsidR="00E92F72" w:rsidRDefault="00000000">
      <w:pPr>
        <w:spacing w:after="0" w:line="360" w:lineRule="auto"/>
        <w:ind w:left="2552" w:firstLine="991"/>
        <w:rPr>
          <w:rFonts w:ascii="Times New Roman" w:eastAsia="Times New Roman" w:hAnsi="Times New Roman" w:cs="Times New Roman"/>
          <w:color w:val="C00000"/>
          <w:sz w:val="26"/>
          <w:szCs w:val="26"/>
          <w:u w:val="single"/>
        </w:rPr>
      </w:pPr>
      <w:r>
        <w:rPr>
          <w:rFonts w:ascii="Times New Roman" w:eastAsia="Times New Roman" w:hAnsi="Times New Roman" w:cs="Times New Roman"/>
          <w:b/>
          <w:color w:val="C00000"/>
          <w:sz w:val="26"/>
          <w:szCs w:val="26"/>
          <w:u w:val="single"/>
        </w:rPr>
        <w:t>GIÁ TOUR TRỌN GÓI</w:t>
      </w:r>
    </w:p>
    <w:p w14:paraId="03749D10" w14:textId="77777777" w:rsidR="00E92F72" w:rsidRDefault="00000000">
      <w:pPr>
        <w:spacing w:after="0" w:line="360" w:lineRule="auto"/>
        <w:ind w:left="2552" w:firstLine="991"/>
        <w:jc w:val="right"/>
        <w:rPr>
          <w:rFonts w:ascii="Times New Roman" w:eastAsia="Times New Roman" w:hAnsi="Times New Roman" w:cs="Times New Roman"/>
          <w:color w:val="002060"/>
          <w:sz w:val="26"/>
          <w:szCs w:val="26"/>
        </w:rPr>
      </w:pPr>
      <w:r>
        <w:rPr>
          <w:rFonts w:ascii="Times New Roman" w:eastAsia="Times New Roman" w:hAnsi="Times New Roman" w:cs="Times New Roman"/>
          <w:color w:val="002060"/>
          <w:sz w:val="26"/>
          <w:szCs w:val="26"/>
        </w:rPr>
        <w:t>Đơn vị: VNĐ/Khách</w:t>
      </w:r>
    </w:p>
    <w:tbl>
      <w:tblPr>
        <w:tblStyle w:val="a3"/>
        <w:tblW w:w="9991" w:type="dxa"/>
        <w:jc w:val="center"/>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400" w:firstRow="0" w:lastRow="0" w:firstColumn="0" w:lastColumn="0" w:noHBand="0" w:noVBand="1"/>
      </w:tblPr>
      <w:tblGrid>
        <w:gridCol w:w="5379"/>
        <w:gridCol w:w="4612"/>
      </w:tblGrid>
      <w:tr w:rsidR="00E92F72" w14:paraId="472467D0" w14:textId="77777777">
        <w:trPr>
          <w:trHeight w:val="454"/>
          <w:jc w:val="center"/>
        </w:trPr>
        <w:tc>
          <w:tcPr>
            <w:tcW w:w="5379" w:type="dxa"/>
            <w:tcBorders>
              <w:top w:val="single" w:sz="6" w:space="0" w:color="000000"/>
              <w:left w:val="single" w:sz="6" w:space="0" w:color="000000"/>
              <w:bottom w:val="nil"/>
              <w:right w:val="single" w:sz="6" w:space="0" w:color="000000"/>
            </w:tcBorders>
            <w:shd w:val="clear" w:color="auto" w:fill="FFC000"/>
            <w:tcMar>
              <w:top w:w="15" w:type="dxa"/>
              <w:left w:w="15" w:type="dxa"/>
              <w:bottom w:w="15" w:type="dxa"/>
              <w:right w:w="15" w:type="dxa"/>
            </w:tcMar>
            <w:vAlign w:val="center"/>
          </w:tcPr>
          <w:p w14:paraId="2BBA16C0" w14:textId="77777777" w:rsidR="00E92F72" w:rsidRDefault="00000000">
            <w:pPr>
              <w:spacing w:line="360" w:lineRule="auto"/>
              <w:jc w:val="center"/>
              <w:rPr>
                <w:rFonts w:ascii="Times New Roman" w:eastAsia="Times New Roman" w:hAnsi="Times New Roman" w:cs="Times New Roman"/>
                <w:b/>
                <w:color w:val="002060"/>
                <w:sz w:val="26"/>
                <w:szCs w:val="26"/>
              </w:rPr>
            </w:pPr>
            <w:r>
              <w:rPr>
                <w:rFonts w:ascii="Times New Roman" w:eastAsia="Times New Roman" w:hAnsi="Times New Roman" w:cs="Times New Roman"/>
                <w:b/>
                <w:color w:val="002060"/>
                <w:sz w:val="26"/>
                <w:szCs w:val="26"/>
              </w:rPr>
              <w:t>ĐIỂM TẬP TRUNG</w:t>
            </w:r>
          </w:p>
        </w:tc>
        <w:tc>
          <w:tcPr>
            <w:tcW w:w="4612" w:type="dxa"/>
            <w:tcBorders>
              <w:top w:val="single" w:sz="6" w:space="0" w:color="000000"/>
              <w:left w:val="single" w:sz="6" w:space="0" w:color="000000"/>
              <w:bottom w:val="single" w:sz="4" w:space="0" w:color="000000"/>
              <w:right w:val="single" w:sz="6" w:space="0" w:color="000000"/>
            </w:tcBorders>
            <w:shd w:val="clear" w:color="auto" w:fill="FFC000"/>
            <w:tcMar>
              <w:top w:w="15" w:type="dxa"/>
              <w:left w:w="15" w:type="dxa"/>
              <w:bottom w:w="15" w:type="dxa"/>
              <w:right w:w="15" w:type="dxa"/>
            </w:tcMar>
            <w:vAlign w:val="center"/>
          </w:tcPr>
          <w:p w14:paraId="1D079679" w14:textId="77777777" w:rsidR="00E92F72" w:rsidRDefault="00000000">
            <w:pPr>
              <w:spacing w:line="360" w:lineRule="auto"/>
              <w:jc w:val="center"/>
              <w:rPr>
                <w:rFonts w:ascii="Times New Roman" w:eastAsia="Times New Roman" w:hAnsi="Times New Roman" w:cs="Times New Roman"/>
                <w:color w:val="002060"/>
                <w:sz w:val="26"/>
                <w:szCs w:val="26"/>
              </w:rPr>
            </w:pPr>
            <w:r>
              <w:rPr>
                <w:rFonts w:ascii="Times New Roman" w:eastAsia="Times New Roman" w:hAnsi="Times New Roman" w:cs="Times New Roman"/>
                <w:b/>
                <w:color w:val="002060"/>
                <w:sz w:val="26"/>
                <w:szCs w:val="26"/>
              </w:rPr>
              <w:t>GIÁ</w:t>
            </w:r>
          </w:p>
        </w:tc>
      </w:tr>
      <w:tr w:rsidR="00E92F72" w14:paraId="14A3CBEC" w14:textId="77777777">
        <w:trPr>
          <w:trHeight w:val="454"/>
          <w:jc w:val="center"/>
        </w:trPr>
        <w:tc>
          <w:tcPr>
            <w:tcW w:w="5379" w:type="dxa"/>
            <w:tcBorders>
              <w:top w:val="single" w:sz="6" w:space="0" w:color="000000"/>
              <w:left w:val="single" w:sz="6" w:space="0" w:color="000000"/>
              <w:bottom w:val="single" w:sz="6" w:space="0" w:color="000000"/>
              <w:right w:val="single" w:sz="4" w:space="0" w:color="000000"/>
            </w:tcBorders>
            <w:tcMar>
              <w:top w:w="15" w:type="dxa"/>
              <w:left w:w="15" w:type="dxa"/>
              <w:bottom w:w="15" w:type="dxa"/>
              <w:right w:w="15" w:type="dxa"/>
            </w:tcMar>
            <w:vAlign w:val="center"/>
          </w:tcPr>
          <w:p w14:paraId="5AAF77D1" w14:textId="77777777" w:rsidR="00E92F72" w:rsidRDefault="00000000">
            <w:pPr>
              <w:spacing w:line="360" w:lineRule="auto"/>
              <w:jc w:val="center"/>
              <w:rPr>
                <w:rFonts w:ascii="Times New Roman" w:eastAsia="Times New Roman" w:hAnsi="Times New Roman" w:cs="Times New Roman"/>
                <w:b/>
                <w:color w:val="002060"/>
                <w:sz w:val="26"/>
                <w:szCs w:val="26"/>
              </w:rPr>
            </w:pPr>
            <w:r>
              <w:rPr>
                <w:rFonts w:ascii="Times New Roman" w:eastAsia="Times New Roman" w:hAnsi="Times New Roman" w:cs="Times New Roman"/>
                <w:b/>
                <w:color w:val="002060"/>
                <w:sz w:val="26"/>
                <w:szCs w:val="26"/>
              </w:rPr>
              <w:t>Trung tâm thương mại thị trấn Ngã Sáu</w:t>
            </w:r>
          </w:p>
        </w:tc>
        <w:tc>
          <w:tcPr>
            <w:tcW w:w="4612"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14:paraId="1894844A" w14:textId="3B24370C" w:rsidR="00E92F72" w:rsidRDefault="00A17CF1">
            <w:pPr>
              <w:spacing w:line="360" w:lineRule="auto"/>
              <w:jc w:val="center"/>
              <w:rPr>
                <w:rFonts w:ascii="Times New Roman" w:eastAsia="Times New Roman" w:hAnsi="Times New Roman" w:cs="Times New Roman"/>
                <w:b/>
                <w:color w:val="002060"/>
                <w:sz w:val="26"/>
                <w:szCs w:val="26"/>
              </w:rPr>
            </w:pPr>
            <w:r>
              <w:rPr>
                <w:rFonts w:ascii="Times New Roman" w:eastAsia="Times New Roman" w:hAnsi="Times New Roman" w:cs="Times New Roman"/>
                <w:b/>
                <w:color w:val="002060"/>
                <w:sz w:val="26"/>
                <w:szCs w:val="26"/>
              </w:rPr>
              <w:t>Từ 707.000 VNĐ/ Khách</w:t>
            </w:r>
          </w:p>
        </w:tc>
      </w:tr>
    </w:tbl>
    <w:p w14:paraId="6AD2E9AF" w14:textId="77777777" w:rsidR="00E92F72" w:rsidRDefault="00000000">
      <w:pPr>
        <w:spacing w:after="0" w:line="360" w:lineRule="auto"/>
        <w:jc w:val="center"/>
        <w:rPr>
          <w:rFonts w:ascii="Times New Roman" w:eastAsia="Times New Roman" w:hAnsi="Times New Roman" w:cs="Times New Roman"/>
          <w:b/>
          <w:i/>
          <w:color w:val="C00000"/>
          <w:sz w:val="26"/>
          <w:szCs w:val="26"/>
        </w:rPr>
      </w:pPr>
      <w:r>
        <w:rPr>
          <w:rFonts w:ascii="Times New Roman" w:eastAsia="Times New Roman" w:hAnsi="Times New Roman" w:cs="Times New Roman"/>
          <w:b/>
          <w:i/>
          <w:color w:val="C00000"/>
          <w:sz w:val="26"/>
          <w:szCs w:val="26"/>
        </w:rPr>
        <w:t>(giá áp dụng cho khách đoàn ghép lẻ từ 20 khách trở lên)</w:t>
      </w:r>
    </w:p>
    <w:tbl>
      <w:tblPr>
        <w:tblStyle w:val="a4"/>
        <w:tblpPr w:leftFromText="180" w:rightFromText="180" w:bottomFromText="160" w:vertAnchor="text" w:tblpX="-575" w:tblpY="421"/>
        <w:tblW w:w="10907" w:type="dxa"/>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400" w:firstRow="0" w:lastRow="0" w:firstColumn="0" w:lastColumn="0" w:noHBand="0" w:noVBand="1"/>
      </w:tblPr>
      <w:tblGrid>
        <w:gridCol w:w="5237"/>
        <w:gridCol w:w="5670"/>
      </w:tblGrid>
      <w:tr w:rsidR="00E92F72" w14:paraId="34E08840" w14:textId="77777777">
        <w:tc>
          <w:tcPr>
            <w:tcW w:w="10907" w:type="dxa"/>
            <w:gridSpan w:val="2"/>
            <w:tcBorders>
              <w:top w:val="single" w:sz="6" w:space="0" w:color="000000"/>
              <w:left w:val="single" w:sz="6" w:space="0" w:color="000000"/>
              <w:bottom w:val="single" w:sz="6" w:space="0" w:color="000000"/>
              <w:right w:val="single" w:sz="6" w:space="0" w:color="000000"/>
            </w:tcBorders>
            <w:shd w:val="clear" w:color="auto" w:fill="FFC000"/>
            <w:tcMar>
              <w:top w:w="15" w:type="dxa"/>
              <w:left w:w="15" w:type="dxa"/>
              <w:bottom w:w="15" w:type="dxa"/>
              <w:right w:w="15" w:type="dxa"/>
            </w:tcMar>
            <w:vAlign w:val="center"/>
          </w:tcPr>
          <w:p w14:paraId="385BCD52" w14:textId="77777777" w:rsidR="00E92F72" w:rsidRDefault="00000000">
            <w:pPr>
              <w:spacing w:line="360" w:lineRule="auto"/>
              <w:jc w:val="center"/>
              <w:rPr>
                <w:rFonts w:ascii="Times New Roman" w:eastAsia="Times New Roman" w:hAnsi="Times New Roman" w:cs="Times New Roman"/>
                <w:color w:val="002060"/>
                <w:sz w:val="26"/>
                <w:szCs w:val="26"/>
              </w:rPr>
            </w:pPr>
            <w:r>
              <w:rPr>
                <w:rFonts w:ascii="Times New Roman" w:eastAsia="Times New Roman" w:hAnsi="Times New Roman" w:cs="Times New Roman"/>
                <w:b/>
                <w:color w:val="002060"/>
                <w:sz w:val="26"/>
                <w:szCs w:val="26"/>
              </w:rPr>
              <w:t>GIÁ TOUR BAO GỒM</w:t>
            </w:r>
          </w:p>
        </w:tc>
      </w:tr>
      <w:tr w:rsidR="00E92F72" w14:paraId="7C8BDB97" w14:textId="77777777">
        <w:tc>
          <w:tcPr>
            <w:tcW w:w="523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4D7C157" w14:textId="77777777" w:rsidR="00E92F72" w:rsidRDefault="00000000">
            <w:pPr>
              <w:spacing w:line="360" w:lineRule="auto"/>
              <w:rPr>
                <w:rFonts w:ascii="Times New Roman" w:eastAsia="Times New Roman" w:hAnsi="Times New Roman" w:cs="Times New Roman"/>
                <w:b/>
                <w:color w:val="002060"/>
                <w:sz w:val="26"/>
                <w:szCs w:val="26"/>
              </w:rPr>
            </w:pPr>
            <w:r>
              <w:rPr>
                <w:rFonts w:ascii="Times New Roman" w:eastAsia="Times New Roman" w:hAnsi="Times New Roman" w:cs="Times New Roman"/>
                <w:b/>
                <w:color w:val="002060"/>
                <w:sz w:val="26"/>
                <w:szCs w:val="26"/>
              </w:rPr>
              <w:t>1. Các bữa ăn theo chương trình (trung bình mỗi bữa 150.000 VNĐ/ Suất).</w:t>
            </w:r>
          </w:p>
        </w:tc>
        <w:tc>
          <w:tcPr>
            <w:tcW w:w="567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420E207" w14:textId="77777777" w:rsidR="00E92F72" w:rsidRDefault="00000000">
            <w:pPr>
              <w:spacing w:line="360" w:lineRule="auto"/>
              <w:rPr>
                <w:rFonts w:ascii="Times New Roman" w:eastAsia="Times New Roman" w:hAnsi="Times New Roman" w:cs="Times New Roman"/>
                <w:b/>
                <w:color w:val="002060"/>
                <w:sz w:val="26"/>
                <w:szCs w:val="26"/>
              </w:rPr>
            </w:pPr>
            <w:r>
              <w:rPr>
                <w:rFonts w:ascii="Times New Roman" w:eastAsia="Times New Roman" w:hAnsi="Times New Roman" w:cs="Times New Roman"/>
                <w:b/>
                <w:color w:val="002060"/>
                <w:sz w:val="26"/>
                <w:szCs w:val="26"/>
              </w:rPr>
              <w:t>4. Bảo hiểm du lịch: 100.000.000 VNĐ/ Vụ</w:t>
            </w:r>
          </w:p>
        </w:tc>
      </w:tr>
      <w:tr w:rsidR="00E92F72" w14:paraId="3AA0D9D4" w14:textId="77777777">
        <w:tc>
          <w:tcPr>
            <w:tcW w:w="523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C7420C6" w14:textId="77777777" w:rsidR="00E92F72" w:rsidRDefault="00000000">
            <w:pPr>
              <w:spacing w:line="360" w:lineRule="auto"/>
              <w:rPr>
                <w:rFonts w:ascii="Times New Roman" w:eastAsia="Times New Roman" w:hAnsi="Times New Roman" w:cs="Times New Roman"/>
                <w:b/>
                <w:color w:val="002060"/>
                <w:sz w:val="26"/>
                <w:szCs w:val="26"/>
              </w:rPr>
            </w:pPr>
            <w:r>
              <w:rPr>
                <w:rFonts w:ascii="Times New Roman" w:eastAsia="Times New Roman" w:hAnsi="Times New Roman" w:cs="Times New Roman"/>
                <w:b/>
                <w:color w:val="002060"/>
                <w:sz w:val="26"/>
                <w:szCs w:val="26"/>
              </w:rPr>
              <w:t>2. Hướng dẫn viên Tiếng Việt có thẻ, kinh nghiệm, nhiệt tình.</w:t>
            </w:r>
          </w:p>
        </w:tc>
        <w:tc>
          <w:tcPr>
            <w:tcW w:w="567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E1A1B94" w14:textId="77777777" w:rsidR="00E92F72" w:rsidRDefault="00000000">
            <w:pPr>
              <w:spacing w:line="360" w:lineRule="auto"/>
              <w:rPr>
                <w:rFonts w:ascii="Times New Roman" w:eastAsia="Times New Roman" w:hAnsi="Times New Roman" w:cs="Times New Roman"/>
                <w:b/>
                <w:color w:val="002060"/>
                <w:sz w:val="26"/>
                <w:szCs w:val="26"/>
              </w:rPr>
            </w:pPr>
            <w:r>
              <w:rPr>
                <w:rFonts w:ascii="Times New Roman" w:eastAsia="Times New Roman" w:hAnsi="Times New Roman" w:cs="Times New Roman"/>
                <w:b/>
                <w:color w:val="002060"/>
                <w:sz w:val="26"/>
                <w:szCs w:val="26"/>
              </w:rPr>
              <w:t>5. Nước uống 01 chai/ Khách.</w:t>
            </w:r>
          </w:p>
        </w:tc>
      </w:tr>
      <w:tr w:rsidR="00E92F72" w14:paraId="568CFD58" w14:textId="77777777">
        <w:tc>
          <w:tcPr>
            <w:tcW w:w="523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7D1646B" w14:textId="77777777" w:rsidR="00E92F72" w:rsidRDefault="00000000">
            <w:pPr>
              <w:spacing w:line="360" w:lineRule="auto"/>
              <w:rPr>
                <w:rFonts w:ascii="Times New Roman" w:eastAsia="Times New Roman" w:hAnsi="Times New Roman" w:cs="Times New Roman"/>
                <w:b/>
                <w:color w:val="002060"/>
                <w:sz w:val="26"/>
                <w:szCs w:val="26"/>
              </w:rPr>
            </w:pPr>
            <w:r>
              <w:rPr>
                <w:rFonts w:ascii="Times New Roman" w:eastAsia="Times New Roman" w:hAnsi="Times New Roman" w:cs="Times New Roman"/>
                <w:b/>
                <w:color w:val="002060"/>
                <w:sz w:val="26"/>
                <w:szCs w:val="26"/>
              </w:rPr>
              <w:t>3. Vé tham quan các điểm theo chương trình.</w:t>
            </w:r>
          </w:p>
        </w:tc>
        <w:tc>
          <w:tcPr>
            <w:tcW w:w="567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70644DF" w14:textId="77777777" w:rsidR="00E92F72" w:rsidRDefault="00000000">
            <w:pPr>
              <w:spacing w:line="360" w:lineRule="auto"/>
              <w:rPr>
                <w:rFonts w:ascii="Times New Roman" w:eastAsia="Times New Roman" w:hAnsi="Times New Roman" w:cs="Times New Roman"/>
                <w:b/>
                <w:color w:val="002060"/>
                <w:sz w:val="26"/>
                <w:szCs w:val="26"/>
              </w:rPr>
            </w:pPr>
            <w:r>
              <w:rPr>
                <w:rFonts w:ascii="Times New Roman" w:eastAsia="Times New Roman" w:hAnsi="Times New Roman" w:cs="Times New Roman"/>
                <w:b/>
                <w:color w:val="002060"/>
                <w:sz w:val="26"/>
                <w:szCs w:val="26"/>
              </w:rPr>
              <w:t>6. Xe ô tô và thuyền tham quan đưa đón khách theo lịch trình.</w:t>
            </w:r>
          </w:p>
        </w:tc>
      </w:tr>
      <w:tr w:rsidR="00E92F72" w14:paraId="2363B37B" w14:textId="77777777">
        <w:tc>
          <w:tcPr>
            <w:tcW w:w="10907" w:type="dxa"/>
            <w:gridSpan w:val="2"/>
            <w:tcBorders>
              <w:top w:val="single" w:sz="6" w:space="0" w:color="000000"/>
              <w:left w:val="single" w:sz="6" w:space="0" w:color="000000"/>
              <w:bottom w:val="single" w:sz="6" w:space="0" w:color="000000"/>
              <w:right w:val="single" w:sz="6" w:space="0" w:color="000000"/>
            </w:tcBorders>
            <w:shd w:val="clear" w:color="auto" w:fill="FFC000"/>
            <w:tcMar>
              <w:top w:w="15" w:type="dxa"/>
              <w:left w:w="15" w:type="dxa"/>
              <w:bottom w:w="15" w:type="dxa"/>
              <w:right w:w="15" w:type="dxa"/>
            </w:tcMar>
            <w:vAlign w:val="center"/>
          </w:tcPr>
          <w:p w14:paraId="79E00D1B" w14:textId="77777777" w:rsidR="00E92F72" w:rsidRDefault="00000000">
            <w:pPr>
              <w:spacing w:line="360" w:lineRule="auto"/>
              <w:jc w:val="center"/>
              <w:rPr>
                <w:rFonts w:ascii="Times New Roman" w:eastAsia="Times New Roman" w:hAnsi="Times New Roman" w:cs="Times New Roman"/>
                <w:color w:val="002060"/>
                <w:sz w:val="26"/>
                <w:szCs w:val="26"/>
              </w:rPr>
            </w:pPr>
            <w:r>
              <w:rPr>
                <w:rFonts w:ascii="Times New Roman" w:eastAsia="Times New Roman" w:hAnsi="Times New Roman" w:cs="Times New Roman"/>
                <w:b/>
                <w:color w:val="002060"/>
                <w:sz w:val="26"/>
                <w:szCs w:val="26"/>
              </w:rPr>
              <w:t>GIÁ TOUR KHÔNG BAO GỒM</w:t>
            </w:r>
          </w:p>
        </w:tc>
      </w:tr>
      <w:tr w:rsidR="00E92F72" w14:paraId="6908871A" w14:textId="77777777">
        <w:trPr>
          <w:trHeight w:val="349"/>
        </w:trPr>
        <w:tc>
          <w:tcPr>
            <w:tcW w:w="523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2E93419" w14:textId="77777777" w:rsidR="00E92F72" w:rsidRDefault="00000000">
            <w:pPr>
              <w:spacing w:line="360" w:lineRule="auto"/>
              <w:rPr>
                <w:rFonts w:ascii="Times New Roman" w:eastAsia="Times New Roman" w:hAnsi="Times New Roman" w:cs="Times New Roman"/>
                <w:b/>
                <w:color w:val="002060"/>
                <w:sz w:val="26"/>
                <w:szCs w:val="26"/>
              </w:rPr>
            </w:pPr>
            <w:r>
              <w:rPr>
                <w:rFonts w:ascii="Times New Roman" w:eastAsia="Times New Roman" w:hAnsi="Times New Roman" w:cs="Times New Roman"/>
                <w:b/>
                <w:color w:val="002060"/>
                <w:sz w:val="26"/>
                <w:szCs w:val="26"/>
              </w:rPr>
              <w:t>1. Chi phí cá nhân.</w:t>
            </w:r>
          </w:p>
        </w:tc>
        <w:tc>
          <w:tcPr>
            <w:tcW w:w="567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78088B0" w14:textId="77777777" w:rsidR="00E92F72" w:rsidRDefault="00000000">
            <w:pPr>
              <w:spacing w:line="360" w:lineRule="auto"/>
              <w:rPr>
                <w:rFonts w:ascii="Times New Roman" w:eastAsia="Times New Roman" w:hAnsi="Times New Roman" w:cs="Times New Roman"/>
                <w:b/>
                <w:color w:val="002060"/>
                <w:sz w:val="26"/>
                <w:szCs w:val="26"/>
              </w:rPr>
            </w:pPr>
            <w:r>
              <w:rPr>
                <w:rFonts w:ascii="Times New Roman" w:eastAsia="Times New Roman" w:hAnsi="Times New Roman" w:cs="Times New Roman"/>
                <w:b/>
                <w:color w:val="002060"/>
                <w:sz w:val="26"/>
                <w:szCs w:val="26"/>
              </w:rPr>
              <w:t>3. Các dịch vụ không nằm trong chương trình.</w:t>
            </w:r>
          </w:p>
        </w:tc>
      </w:tr>
      <w:tr w:rsidR="00E92F72" w14:paraId="36A1544E" w14:textId="77777777">
        <w:tc>
          <w:tcPr>
            <w:tcW w:w="523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733CF02" w14:textId="02B84232" w:rsidR="00E92F72" w:rsidRDefault="00000000">
            <w:pPr>
              <w:spacing w:line="360" w:lineRule="auto"/>
              <w:rPr>
                <w:rFonts w:ascii="Times New Roman" w:eastAsia="Times New Roman" w:hAnsi="Times New Roman" w:cs="Times New Roman"/>
                <w:b/>
                <w:color w:val="002060"/>
                <w:sz w:val="26"/>
                <w:szCs w:val="26"/>
              </w:rPr>
            </w:pPr>
            <w:r>
              <w:rPr>
                <w:rFonts w:ascii="Times New Roman" w:eastAsia="Times New Roman" w:hAnsi="Times New Roman" w:cs="Times New Roman"/>
                <w:b/>
                <w:color w:val="002060"/>
                <w:sz w:val="26"/>
                <w:szCs w:val="26"/>
              </w:rPr>
              <w:t xml:space="preserve">2. Thuế VAT </w:t>
            </w:r>
          </w:p>
        </w:tc>
        <w:tc>
          <w:tcPr>
            <w:tcW w:w="567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9993C0B" w14:textId="77777777" w:rsidR="00E92F72" w:rsidRDefault="00E92F72">
            <w:pPr>
              <w:spacing w:line="360" w:lineRule="auto"/>
              <w:rPr>
                <w:rFonts w:ascii="Times New Roman" w:eastAsia="Times New Roman" w:hAnsi="Times New Roman" w:cs="Times New Roman"/>
                <w:b/>
                <w:color w:val="002060"/>
                <w:sz w:val="26"/>
                <w:szCs w:val="26"/>
              </w:rPr>
            </w:pPr>
          </w:p>
        </w:tc>
      </w:tr>
    </w:tbl>
    <w:p w14:paraId="662BF3CC" w14:textId="77777777" w:rsidR="00E92F72" w:rsidRDefault="00E92F72">
      <w:pPr>
        <w:spacing w:after="0" w:line="360" w:lineRule="auto"/>
        <w:rPr>
          <w:rFonts w:ascii="Times New Roman" w:eastAsia="Times New Roman" w:hAnsi="Times New Roman" w:cs="Times New Roman"/>
          <w:b/>
          <w:color w:val="002060"/>
          <w:sz w:val="26"/>
          <w:szCs w:val="26"/>
        </w:rPr>
      </w:pPr>
    </w:p>
    <w:p w14:paraId="3F34D38B" w14:textId="77777777" w:rsidR="00E92F72" w:rsidRDefault="00000000">
      <w:pPr>
        <w:spacing w:after="0" w:line="360" w:lineRule="auto"/>
        <w:rPr>
          <w:rFonts w:ascii="Times New Roman" w:eastAsia="Times New Roman" w:hAnsi="Times New Roman" w:cs="Times New Roman"/>
          <w:color w:val="C00000"/>
          <w:sz w:val="26"/>
          <w:szCs w:val="26"/>
        </w:rPr>
      </w:pPr>
      <w:r>
        <w:rPr>
          <w:rFonts w:ascii="Times New Roman" w:eastAsia="Times New Roman" w:hAnsi="Times New Roman" w:cs="Times New Roman"/>
          <w:b/>
          <w:color w:val="C00000"/>
          <w:sz w:val="26"/>
          <w:szCs w:val="26"/>
          <w:u w:val="single"/>
        </w:rPr>
        <w:t>THÔNG TIN HƯỚNG DẪN:</w:t>
      </w:r>
      <w:r>
        <w:rPr>
          <w:rFonts w:ascii="Times New Roman" w:eastAsia="Times New Roman" w:hAnsi="Times New Roman" w:cs="Times New Roman"/>
          <w:b/>
          <w:color w:val="C00000"/>
          <w:sz w:val="26"/>
          <w:szCs w:val="26"/>
        </w:rPr>
        <w:t xml:space="preserve"> </w:t>
      </w:r>
    </w:p>
    <w:p w14:paraId="68A44DB1" w14:textId="77777777" w:rsidR="00E92F72" w:rsidRDefault="00000000">
      <w:pPr>
        <w:spacing w:after="0" w:line="360" w:lineRule="auto"/>
        <w:rPr>
          <w:rFonts w:ascii="Times New Roman" w:eastAsia="Times New Roman" w:hAnsi="Times New Roman" w:cs="Times New Roman"/>
          <w:b/>
          <w:color w:val="002060"/>
          <w:sz w:val="26"/>
          <w:szCs w:val="26"/>
        </w:rPr>
      </w:pPr>
      <w:r>
        <w:rPr>
          <w:rFonts w:ascii="Times New Roman" w:eastAsia="Times New Roman" w:hAnsi="Times New Roman" w:cs="Times New Roman"/>
          <w:b/>
          <w:color w:val="002060"/>
          <w:sz w:val="26"/>
          <w:szCs w:val="26"/>
        </w:rPr>
        <w:t>* Hành lý và giấy tờ tùy thân:  </w:t>
      </w:r>
    </w:p>
    <w:p w14:paraId="0245631C" w14:textId="77777777" w:rsidR="00E92F72" w:rsidRDefault="00000000">
      <w:pPr>
        <w:numPr>
          <w:ilvl w:val="0"/>
          <w:numId w:val="4"/>
        </w:numPr>
        <w:pBdr>
          <w:top w:val="nil"/>
          <w:left w:val="nil"/>
          <w:bottom w:val="nil"/>
          <w:right w:val="nil"/>
          <w:between w:val="nil"/>
        </w:pBdr>
        <w:spacing w:after="0" w:line="360" w:lineRule="auto"/>
        <w:rPr>
          <w:rFonts w:ascii="Times New Roman" w:eastAsia="Times New Roman" w:hAnsi="Times New Roman" w:cs="Times New Roman"/>
          <w:color w:val="002060"/>
          <w:sz w:val="26"/>
          <w:szCs w:val="26"/>
        </w:rPr>
      </w:pPr>
      <w:r>
        <w:rPr>
          <w:rFonts w:ascii="Times New Roman" w:eastAsia="Times New Roman" w:hAnsi="Times New Roman" w:cs="Times New Roman"/>
          <w:color w:val="002060"/>
          <w:sz w:val="26"/>
          <w:szCs w:val="26"/>
        </w:rPr>
        <w:t>Du khách mang theo giấy CMND/CCCD hoặc Hộ chiếu.</w:t>
      </w:r>
    </w:p>
    <w:p w14:paraId="3AF7DA8D" w14:textId="77777777" w:rsidR="00E92F72" w:rsidRDefault="00000000">
      <w:pPr>
        <w:numPr>
          <w:ilvl w:val="0"/>
          <w:numId w:val="4"/>
        </w:numPr>
        <w:pBdr>
          <w:top w:val="nil"/>
          <w:left w:val="nil"/>
          <w:bottom w:val="nil"/>
          <w:right w:val="nil"/>
          <w:between w:val="nil"/>
        </w:pBdr>
        <w:spacing w:after="0" w:line="360" w:lineRule="auto"/>
        <w:rPr>
          <w:rFonts w:ascii="Times New Roman" w:eastAsia="Times New Roman" w:hAnsi="Times New Roman" w:cs="Times New Roman"/>
          <w:color w:val="002060"/>
          <w:sz w:val="26"/>
          <w:szCs w:val="26"/>
        </w:rPr>
      </w:pPr>
      <w:r>
        <w:rPr>
          <w:rFonts w:ascii="Times New Roman" w:eastAsia="Times New Roman" w:hAnsi="Times New Roman" w:cs="Times New Roman"/>
          <w:b/>
          <w:color w:val="002060"/>
          <w:sz w:val="26"/>
          <w:szCs w:val="26"/>
        </w:rPr>
        <w:t>Tất cả giấy tờ tùy thân mang theo đều phải bản chính.</w:t>
      </w:r>
    </w:p>
    <w:p w14:paraId="51882199" w14:textId="77777777" w:rsidR="00E92F72" w:rsidRDefault="00000000">
      <w:pPr>
        <w:numPr>
          <w:ilvl w:val="0"/>
          <w:numId w:val="4"/>
        </w:numPr>
        <w:pBdr>
          <w:top w:val="nil"/>
          <w:left w:val="nil"/>
          <w:bottom w:val="nil"/>
          <w:right w:val="nil"/>
          <w:between w:val="nil"/>
        </w:pBdr>
        <w:spacing w:after="0" w:line="360" w:lineRule="auto"/>
        <w:rPr>
          <w:rFonts w:ascii="Times New Roman" w:eastAsia="Times New Roman" w:hAnsi="Times New Roman" w:cs="Times New Roman"/>
          <w:color w:val="002060"/>
          <w:sz w:val="26"/>
          <w:szCs w:val="26"/>
          <w:u w:val="single"/>
        </w:rPr>
      </w:pPr>
      <w:r>
        <w:rPr>
          <w:rFonts w:ascii="Times New Roman" w:eastAsia="Times New Roman" w:hAnsi="Times New Roman" w:cs="Times New Roman"/>
          <w:color w:val="002060"/>
          <w:sz w:val="26"/>
          <w:szCs w:val="26"/>
        </w:rPr>
        <w:t xml:space="preserve">Du khách mang theo hành lý gọn nhẹ và phải tự bảo quản hành lý, tiền bạc, tư trang trong suốt thời gian đi du lịch. </w:t>
      </w:r>
    </w:p>
    <w:p w14:paraId="6E7DDB46" w14:textId="77777777" w:rsidR="00E92F72" w:rsidRDefault="00E92F72">
      <w:pPr>
        <w:pBdr>
          <w:top w:val="nil"/>
          <w:left w:val="nil"/>
          <w:bottom w:val="nil"/>
          <w:right w:val="nil"/>
          <w:between w:val="nil"/>
        </w:pBdr>
        <w:spacing w:after="0" w:line="360" w:lineRule="auto"/>
        <w:ind w:left="720"/>
        <w:rPr>
          <w:rFonts w:ascii="Times New Roman" w:eastAsia="Times New Roman" w:hAnsi="Times New Roman" w:cs="Times New Roman"/>
          <w:color w:val="002060"/>
          <w:sz w:val="26"/>
          <w:szCs w:val="26"/>
          <w:u w:val="single"/>
        </w:rPr>
      </w:pPr>
    </w:p>
    <w:p w14:paraId="6D51ED76" w14:textId="77777777" w:rsidR="00E92F72" w:rsidRDefault="00000000">
      <w:pPr>
        <w:tabs>
          <w:tab w:val="left" w:pos="8865"/>
        </w:tabs>
        <w:spacing w:after="0" w:line="360" w:lineRule="auto"/>
        <w:jc w:val="center"/>
        <w:rPr>
          <w:rFonts w:ascii="Times New Roman" w:eastAsia="Times New Roman" w:hAnsi="Times New Roman" w:cs="Times New Roman"/>
          <w:b/>
          <w:color w:val="C00000"/>
          <w:sz w:val="26"/>
          <w:szCs w:val="26"/>
        </w:rPr>
      </w:pPr>
      <w:r>
        <w:rPr>
          <w:rFonts w:ascii="Times New Roman" w:eastAsia="Times New Roman" w:hAnsi="Times New Roman" w:cs="Times New Roman"/>
          <w:b/>
          <w:color w:val="C00000"/>
          <w:sz w:val="26"/>
          <w:szCs w:val="26"/>
        </w:rPr>
        <w:t>KÍNH CHÚC QUÝ KHÁCH MỘT CHUYẾN ĐI VUI VẺ &amp; THOẢI MÁI!</w:t>
      </w:r>
    </w:p>
    <w:p w14:paraId="7B0FAA65" w14:textId="77777777" w:rsidR="00E92F72" w:rsidRDefault="00E92F72">
      <w:pPr>
        <w:spacing w:line="360" w:lineRule="auto"/>
        <w:jc w:val="both"/>
        <w:rPr>
          <w:rFonts w:ascii="Times New Roman" w:eastAsia="Times New Roman" w:hAnsi="Times New Roman" w:cs="Times New Roman"/>
          <w:color w:val="002060"/>
          <w:sz w:val="26"/>
          <w:szCs w:val="26"/>
        </w:rPr>
      </w:pPr>
    </w:p>
    <w:p w14:paraId="2308DF80" w14:textId="77777777" w:rsidR="00E92F72" w:rsidRDefault="00E92F72">
      <w:pPr>
        <w:spacing w:line="360" w:lineRule="auto"/>
        <w:jc w:val="both"/>
        <w:rPr>
          <w:rFonts w:ascii="Times New Roman" w:eastAsia="Times New Roman" w:hAnsi="Times New Roman" w:cs="Times New Roman"/>
          <w:color w:val="002060"/>
          <w:sz w:val="26"/>
          <w:szCs w:val="26"/>
        </w:rPr>
      </w:pPr>
    </w:p>
    <w:p w14:paraId="26730040" w14:textId="77777777" w:rsidR="00E92F72" w:rsidRDefault="00E92F72">
      <w:pPr>
        <w:spacing w:line="360" w:lineRule="auto"/>
        <w:jc w:val="both"/>
        <w:rPr>
          <w:rFonts w:ascii="Times New Roman" w:eastAsia="Times New Roman" w:hAnsi="Times New Roman" w:cs="Times New Roman"/>
          <w:color w:val="002060"/>
          <w:sz w:val="26"/>
          <w:szCs w:val="26"/>
        </w:rPr>
      </w:pPr>
    </w:p>
    <w:sectPr w:rsidR="00E92F72">
      <w:headerReference w:type="even" r:id="rId16"/>
      <w:headerReference w:type="default" r:id="rId17"/>
      <w:footerReference w:type="even" r:id="rId18"/>
      <w:footerReference w:type="default" r:id="rId19"/>
      <w:headerReference w:type="first" r:id="rId20"/>
      <w:footerReference w:type="first" r:id="rId21"/>
      <w:pgSz w:w="11906" w:h="16838"/>
      <w:pgMar w:top="1134" w:right="1134" w:bottom="1134" w:left="1134"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4B224A" w14:textId="77777777" w:rsidR="008A5D8E" w:rsidRDefault="008A5D8E">
      <w:pPr>
        <w:spacing w:after="0" w:line="240" w:lineRule="auto"/>
      </w:pPr>
      <w:r>
        <w:separator/>
      </w:r>
    </w:p>
  </w:endnote>
  <w:endnote w:type="continuationSeparator" w:id="0">
    <w:p w14:paraId="3DAA19E2" w14:textId="77777777" w:rsidR="008A5D8E" w:rsidRDefault="008A5D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7D957AC6-F7F0-4F2C-87C6-FD0AF7C19D9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2" w:fontKey="{971492AE-FF70-419D-8DE4-A63E464A0E3C}"/>
    <w:embedItalic r:id="rId3" w:fontKey="{D48E5DB4-F5B8-40B4-B5E8-7F27175D70F8}"/>
  </w:font>
  <w:font w:name="Aptos Display">
    <w:charset w:val="00"/>
    <w:family w:val="swiss"/>
    <w:pitch w:val="variable"/>
    <w:sig w:usb0="20000287" w:usb1="00000003" w:usb2="00000000" w:usb3="00000000" w:csb0="0000019F" w:csb1="00000000"/>
    <w:embedRegular r:id="rId4" w:fontKey="{EC59DCFD-26E1-4440-A810-FEEA14AD2A2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C4A708" w14:textId="77777777" w:rsidR="00E92F72" w:rsidRDefault="00E92F72">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8A6566" w14:textId="77777777" w:rsidR="00E92F72" w:rsidRDefault="00E92F72">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004C0A" w14:textId="77777777" w:rsidR="00E92F72" w:rsidRDefault="00E92F72">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22B53C" w14:textId="77777777" w:rsidR="008A5D8E" w:rsidRDefault="008A5D8E">
      <w:pPr>
        <w:spacing w:after="0" w:line="240" w:lineRule="auto"/>
      </w:pPr>
      <w:r>
        <w:separator/>
      </w:r>
    </w:p>
  </w:footnote>
  <w:footnote w:type="continuationSeparator" w:id="0">
    <w:p w14:paraId="12B9960A" w14:textId="77777777" w:rsidR="008A5D8E" w:rsidRDefault="008A5D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9A4EA3" w14:textId="77777777" w:rsidR="00E92F72"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pict w14:anchorId="4E157D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675pt;height:1200pt;z-index:-251657728;mso-position-horizontal:center;mso-position-horizontal-relative:margin;mso-position-vertical:center;mso-position-vertical-relative:margin">
          <v:imagedata r:id="rId1" o:title="image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53C314" w14:textId="77777777" w:rsidR="00E92F72"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pict w14:anchorId="297967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 style="position:absolute;margin-left:0;margin-top:0;width:675pt;height:1200pt;z-index:-251659776;mso-position-horizontal:center;mso-position-horizontal-relative:margin;mso-position-vertical:center;mso-position-vertical-relative:margin">
          <v:imagedata r:id="rId1" o:title="image7"/>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E602D1" w14:textId="77777777" w:rsidR="00E92F72"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pict w14:anchorId="319606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 style="position:absolute;margin-left:0;margin-top:0;width:675pt;height:1200pt;z-index:-251658752;mso-position-horizontal:center;mso-position-horizontal-relative:margin;mso-position-vertical:center;mso-position-vertical-relative:margin">
          <v:imagedata r:id="rId1" o:title="image7"/>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45E61"/>
    <w:multiLevelType w:val="multilevel"/>
    <w:tmpl w:val="0C5455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7924D38"/>
    <w:multiLevelType w:val="multilevel"/>
    <w:tmpl w:val="69AED4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6E51C75"/>
    <w:multiLevelType w:val="multilevel"/>
    <w:tmpl w:val="D772EB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7590E21"/>
    <w:multiLevelType w:val="multilevel"/>
    <w:tmpl w:val="753C0B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7770769"/>
    <w:multiLevelType w:val="multilevel"/>
    <w:tmpl w:val="E2FA421A"/>
    <w:lvl w:ilvl="0">
      <w:start w:val="450"/>
      <w:numFmt w:val="bullet"/>
      <w:lvlText w:val="-"/>
      <w:lvlJc w:val="left"/>
      <w:pPr>
        <w:ind w:left="720" w:hanging="360"/>
      </w:pPr>
      <w:rPr>
        <w:rFonts w:ascii="Times New Roman" w:eastAsia="Times New Roman" w:hAnsi="Times New Roman" w:cs="Times New Roman"/>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39919093">
    <w:abstractNumId w:val="1"/>
  </w:num>
  <w:num w:numId="2" w16cid:durableId="1365252076">
    <w:abstractNumId w:val="3"/>
  </w:num>
  <w:num w:numId="3" w16cid:durableId="844368862">
    <w:abstractNumId w:val="2"/>
  </w:num>
  <w:num w:numId="4" w16cid:durableId="352807685">
    <w:abstractNumId w:val="4"/>
  </w:num>
  <w:num w:numId="5" w16cid:durableId="10835739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2F72"/>
    <w:rsid w:val="000875EE"/>
    <w:rsid w:val="0029623B"/>
    <w:rsid w:val="00354035"/>
    <w:rsid w:val="004B2D14"/>
    <w:rsid w:val="007A548B"/>
    <w:rsid w:val="008A5D8E"/>
    <w:rsid w:val="008F467F"/>
    <w:rsid w:val="00A17CF1"/>
    <w:rsid w:val="00C75925"/>
    <w:rsid w:val="00CA239A"/>
    <w:rsid w:val="00E92F72"/>
    <w:rsid w:val="00FD2D31"/>
    <w:rsid w:val="00FF34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160299"/>
  <w15:docId w15:val="{36D37430-F5C2-4811-8474-A08A75F58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1524"/>
  </w:style>
  <w:style w:type="paragraph" w:styleId="Heading1">
    <w:name w:val="heading 1"/>
    <w:basedOn w:val="Normal"/>
    <w:next w:val="Normal"/>
    <w:link w:val="Heading1Char"/>
    <w:uiPriority w:val="9"/>
    <w:qFormat/>
    <w:rsid w:val="006A6461"/>
    <w:pPr>
      <w:keepNext/>
      <w:keepLines/>
      <w:spacing w:after="0" w:line="312" w:lineRule="auto"/>
      <w:outlineLvl w:val="0"/>
    </w:pPr>
    <w:rPr>
      <w:rFonts w:ascii="Times New Roman" w:eastAsiaTheme="majorEastAsia" w:hAnsi="Times New Roman" w:cstheme="majorBidi"/>
      <w:b/>
      <w:caps/>
      <w:color w:val="000000" w:themeColor="text1"/>
      <w:sz w:val="26"/>
      <w:szCs w:val="32"/>
    </w:rPr>
  </w:style>
  <w:style w:type="paragraph" w:styleId="Heading2">
    <w:name w:val="heading 2"/>
    <w:basedOn w:val="Normal"/>
    <w:next w:val="Normal"/>
    <w:link w:val="Heading2Char"/>
    <w:uiPriority w:val="9"/>
    <w:semiHidden/>
    <w:unhideWhenUsed/>
    <w:qFormat/>
    <w:rsid w:val="006A6461"/>
    <w:pPr>
      <w:keepNext/>
      <w:keepLines/>
      <w:spacing w:after="0" w:line="312" w:lineRule="auto"/>
      <w:outlineLvl w:val="1"/>
    </w:pPr>
    <w:rPr>
      <w:rFonts w:ascii="Times New Roman" w:eastAsiaTheme="majorEastAsia" w:hAnsi="Times New Roman" w:cstheme="majorBidi"/>
      <w:b/>
      <w:caps/>
      <w:color w:val="000000" w:themeColor="text1"/>
      <w:sz w:val="26"/>
      <w:szCs w:val="26"/>
    </w:rPr>
  </w:style>
  <w:style w:type="paragraph" w:styleId="Heading3">
    <w:name w:val="heading 3"/>
    <w:basedOn w:val="Normal"/>
    <w:next w:val="Normal"/>
    <w:link w:val="Heading3Char"/>
    <w:uiPriority w:val="9"/>
    <w:semiHidden/>
    <w:unhideWhenUsed/>
    <w:qFormat/>
    <w:rsid w:val="00791748"/>
    <w:pPr>
      <w:keepNext/>
      <w:keepLines/>
      <w:spacing w:after="0" w:line="312" w:lineRule="auto"/>
      <w:outlineLvl w:val="2"/>
    </w:pPr>
    <w:rPr>
      <w:rFonts w:ascii="Times New Roman" w:eastAsiaTheme="majorEastAsia" w:hAnsi="Times New Roman" w:cstheme="majorBidi"/>
      <w:b/>
      <w:color w:val="000000" w:themeColor="text1"/>
      <w:sz w:val="26"/>
      <w:szCs w:val="24"/>
    </w:rPr>
  </w:style>
  <w:style w:type="paragraph" w:styleId="Heading4">
    <w:name w:val="heading 4"/>
    <w:basedOn w:val="Normal"/>
    <w:next w:val="Normal"/>
    <w:link w:val="Heading4Char"/>
    <w:uiPriority w:val="9"/>
    <w:semiHidden/>
    <w:unhideWhenUsed/>
    <w:qFormat/>
    <w:rsid w:val="006A6461"/>
    <w:pPr>
      <w:keepNext/>
      <w:keepLines/>
      <w:spacing w:after="0" w:line="312" w:lineRule="auto"/>
      <w:ind w:firstLine="284"/>
      <w:outlineLvl w:val="3"/>
    </w:pPr>
    <w:rPr>
      <w:rFonts w:ascii="Times New Roman" w:eastAsiaTheme="majorEastAsia" w:hAnsi="Times New Roman" w:cstheme="majorBidi"/>
      <w:b/>
      <w:i/>
      <w:iCs/>
      <w:color w:val="000000" w:themeColor="text1"/>
      <w:sz w:val="26"/>
    </w:rPr>
  </w:style>
  <w:style w:type="paragraph" w:styleId="Heading5">
    <w:name w:val="heading 5"/>
    <w:basedOn w:val="Normal"/>
    <w:next w:val="Normal"/>
    <w:link w:val="Heading5Char"/>
    <w:uiPriority w:val="9"/>
    <w:semiHidden/>
    <w:unhideWhenUsed/>
    <w:qFormat/>
    <w:rsid w:val="00791748"/>
    <w:pPr>
      <w:keepNext/>
      <w:keepLines/>
      <w:spacing w:after="0" w:line="312" w:lineRule="auto"/>
      <w:ind w:firstLine="567"/>
      <w:outlineLvl w:val="4"/>
    </w:pPr>
    <w:rPr>
      <w:rFonts w:ascii="Times New Roman" w:eastAsiaTheme="majorEastAsia" w:hAnsi="Times New Roman" w:cstheme="majorBidi"/>
      <w:i/>
      <w:color w:val="000000" w:themeColor="text1"/>
      <w:sz w:val="26"/>
    </w:rPr>
  </w:style>
  <w:style w:type="paragraph" w:styleId="Heading6">
    <w:name w:val="heading 6"/>
    <w:basedOn w:val="Normal"/>
    <w:next w:val="Normal"/>
    <w:link w:val="Heading6Char"/>
    <w:uiPriority w:val="9"/>
    <w:semiHidden/>
    <w:unhideWhenUsed/>
    <w:qFormat/>
    <w:rsid w:val="00791748"/>
    <w:pPr>
      <w:keepNext/>
      <w:keepLines/>
      <w:spacing w:after="0" w:line="312" w:lineRule="auto"/>
      <w:ind w:firstLine="851"/>
      <w:outlineLvl w:val="5"/>
    </w:pPr>
    <w:rPr>
      <w:rFonts w:ascii="Times New Roman" w:eastAsiaTheme="majorEastAsia" w:hAnsi="Times New Roman" w:cstheme="majorBidi"/>
      <w:color w:val="000000" w:themeColor="text1"/>
      <w:sz w:val="26"/>
    </w:rPr>
  </w:style>
  <w:style w:type="paragraph" w:styleId="Heading7">
    <w:name w:val="heading 7"/>
    <w:basedOn w:val="Normal"/>
    <w:next w:val="Normal"/>
    <w:link w:val="Heading7Char"/>
    <w:uiPriority w:val="9"/>
    <w:semiHidden/>
    <w:unhideWhenUsed/>
    <w:qFormat/>
    <w:rsid w:val="00215D9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15D9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15D9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15D94"/>
    <w:pPr>
      <w:spacing w:after="80" w:line="240" w:lineRule="auto"/>
      <w:contextualSpacing/>
    </w:pPr>
    <w:rPr>
      <w:rFonts w:asciiTheme="majorHAnsi" w:eastAsiaTheme="majorEastAsia" w:hAnsiTheme="majorHAnsi" w:cstheme="majorBidi"/>
      <w:spacing w:val="-10"/>
      <w:kern w:val="28"/>
      <w:sz w:val="56"/>
      <w:szCs w:val="71"/>
    </w:rPr>
  </w:style>
  <w:style w:type="paragraph" w:styleId="Caption">
    <w:name w:val="caption"/>
    <w:basedOn w:val="Normal"/>
    <w:next w:val="Normal"/>
    <w:uiPriority w:val="35"/>
    <w:unhideWhenUsed/>
    <w:qFormat/>
    <w:rsid w:val="006A6461"/>
    <w:pPr>
      <w:spacing w:after="200" w:line="240" w:lineRule="auto"/>
    </w:pPr>
    <w:rPr>
      <w:i/>
      <w:iCs/>
      <w:color w:val="0E2841" w:themeColor="text2"/>
      <w:sz w:val="18"/>
      <w:szCs w:val="18"/>
    </w:rPr>
  </w:style>
  <w:style w:type="paragraph" w:styleId="TableofFigures">
    <w:name w:val="table of figures"/>
    <w:basedOn w:val="Normal"/>
    <w:next w:val="Normal"/>
    <w:uiPriority w:val="99"/>
    <w:unhideWhenUsed/>
    <w:rsid w:val="006A6461"/>
    <w:pPr>
      <w:spacing w:after="0"/>
    </w:pPr>
  </w:style>
  <w:style w:type="character" w:styleId="Hyperlink">
    <w:name w:val="Hyperlink"/>
    <w:basedOn w:val="DefaultParagraphFont"/>
    <w:uiPriority w:val="99"/>
    <w:unhideWhenUsed/>
    <w:rsid w:val="006A6461"/>
    <w:rPr>
      <w:color w:val="467886" w:themeColor="hyperlink"/>
      <w:u w:val="single"/>
    </w:rPr>
  </w:style>
  <w:style w:type="table" w:styleId="TableGrid">
    <w:name w:val="Table Grid"/>
    <w:basedOn w:val="TableNormal"/>
    <w:uiPriority w:val="39"/>
    <w:rsid w:val="006A64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6A6461"/>
    <w:pPr>
      <w:ind w:left="720"/>
      <w:contextualSpacing/>
    </w:pPr>
  </w:style>
  <w:style w:type="character" w:customStyle="1" w:styleId="Heading1Char">
    <w:name w:val="Heading 1 Char"/>
    <w:basedOn w:val="DefaultParagraphFont"/>
    <w:link w:val="Heading1"/>
    <w:uiPriority w:val="9"/>
    <w:rsid w:val="006A6461"/>
    <w:rPr>
      <w:rFonts w:ascii="Times New Roman" w:eastAsiaTheme="majorEastAsia" w:hAnsi="Times New Roman" w:cstheme="majorBidi"/>
      <w:b/>
      <w:caps/>
      <w:color w:val="000000" w:themeColor="text1"/>
      <w:sz w:val="26"/>
      <w:szCs w:val="32"/>
    </w:rPr>
  </w:style>
  <w:style w:type="character" w:customStyle="1" w:styleId="Heading2Char">
    <w:name w:val="Heading 2 Char"/>
    <w:basedOn w:val="DefaultParagraphFont"/>
    <w:link w:val="Heading2"/>
    <w:uiPriority w:val="9"/>
    <w:rsid w:val="006A6461"/>
    <w:rPr>
      <w:rFonts w:ascii="Times New Roman" w:eastAsiaTheme="majorEastAsia" w:hAnsi="Times New Roman" w:cstheme="majorBidi"/>
      <w:b/>
      <w:caps/>
      <w:color w:val="000000" w:themeColor="text1"/>
      <w:sz w:val="26"/>
      <w:szCs w:val="26"/>
    </w:rPr>
  </w:style>
  <w:style w:type="character" w:customStyle="1" w:styleId="Heading3Char">
    <w:name w:val="Heading 3 Char"/>
    <w:basedOn w:val="DefaultParagraphFont"/>
    <w:link w:val="Heading3"/>
    <w:uiPriority w:val="9"/>
    <w:rsid w:val="00791748"/>
    <w:rPr>
      <w:rFonts w:ascii="Times New Roman" w:eastAsiaTheme="majorEastAsia" w:hAnsi="Times New Roman" w:cstheme="majorBidi"/>
      <w:b/>
      <w:color w:val="000000" w:themeColor="text1"/>
      <w:sz w:val="26"/>
      <w:szCs w:val="24"/>
    </w:rPr>
  </w:style>
  <w:style w:type="character" w:customStyle="1" w:styleId="Heading4Char">
    <w:name w:val="Heading 4 Char"/>
    <w:basedOn w:val="DefaultParagraphFont"/>
    <w:link w:val="Heading4"/>
    <w:uiPriority w:val="9"/>
    <w:rsid w:val="006A6461"/>
    <w:rPr>
      <w:rFonts w:ascii="Times New Roman" w:eastAsiaTheme="majorEastAsia" w:hAnsi="Times New Roman" w:cstheme="majorBidi"/>
      <w:b/>
      <w:i/>
      <w:iCs/>
      <w:color w:val="000000" w:themeColor="text1"/>
      <w:sz w:val="26"/>
    </w:rPr>
  </w:style>
  <w:style w:type="character" w:customStyle="1" w:styleId="Heading5Char">
    <w:name w:val="Heading 5 Char"/>
    <w:basedOn w:val="DefaultParagraphFont"/>
    <w:link w:val="Heading5"/>
    <w:uiPriority w:val="9"/>
    <w:rsid w:val="00791748"/>
    <w:rPr>
      <w:rFonts w:ascii="Times New Roman" w:eastAsiaTheme="majorEastAsia" w:hAnsi="Times New Roman" w:cstheme="majorBidi"/>
      <w:i/>
      <w:color w:val="000000" w:themeColor="text1"/>
      <w:sz w:val="26"/>
    </w:rPr>
  </w:style>
  <w:style w:type="character" w:customStyle="1" w:styleId="Heading6Char">
    <w:name w:val="Heading 6 Char"/>
    <w:basedOn w:val="DefaultParagraphFont"/>
    <w:link w:val="Heading6"/>
    <w:uiPriority w:val="9"/>
    <w:rsid w:val="00791748"/>
    <w:rPr>
      <w:rFonts w:ascii="Times New Roman" w:eastAsiaTheme="majorEastAsia" w:hAnsi="Times New Roman" w:cstheme="majorBidi"/>
      <w:color w:val="000000" w:themeColor="text1"/>
      <w:sz w:val="26"/>
    </w:rPr>
  </w:style>
  <w:style w:type="character" w:customStyle="1" w:styleId="Heading7Char">
    <w:name w:val="Heading 7 Char"/>
    <w:basedOn w:val="DefaultParagraphFont"/>
    <w:link w:val="Heading7"/>
    <w:uiPriority w:val="9"/>
    <w:semiHidden/>
    <w:rsid w:val="00215D9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15D9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15D94"/>
    <w:rPr>
      <w:rFonts w:eastAsiaTheme="majorEastAsia" w:cstheme="majorBidi"/>
      <w:color w:val="272727" w:themeColor="text1" w:themeTint="D8"/>
    </w:rPr>
  </w:style>
  <w:style w:type="character" w:customStyle="1" w:styleId="TitleChar">
    <w:name w:val="Title Char"/>
    <w:basedOn w:val="DefaultParagraphFont"/>
    <w:link w:val="Title"/>
    <w:uiPriority w:val="10"/>
    <w:rsid w:val="00215D94"/>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215D94"/>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215D94"/>
    <w:pPr>
      <w:spacing w:before="160"/>
      <w:jc w:val="center"/>
    </w:pPr>
    <w:rPr>
      <w:i/>
      <w:iCs/>
      <w:color w:val="404040" w:themeColor="text1" w:themeTint="BF"/>
    </w:rPr>
  </w:style>
  <w:style w:type="character" w:customStyle="1" w:styleId="QuoteChar">
    <w:name w:val="Quote Char"/>
    <w:basedOn w:val="DefaultParagraphFont"/>
    <w:link w:val="Quote"/>
    <w:uiPriority w:val="29"/>
    <w:rsid w:val="00215D94"/>
    <w:rPr>
      <w:i/>
      <w:iCs/>
      <w:color w:val="404040" w:themeColor="text1" w:themeTint="BF"/>
    </w:rPr>
  </w:style>
  <w:style w:type="character" w:styleId="IntenseEmphasis">
    <w:name w:val="Intense Emphasis"/>
    <w:basedOn w:val="DefaultParagraphFont"/>
    <w:uiPriority w:val="21"/>
    <w:qFormat/>
    <w:rsid w:val="00215D94"/>
    <w:rPr>
      <w:i/>
      <w:iCs/>
      <w:color w:val="0F4761" w:themeColor="accent1" w:themeShade="BF"/>
    </w:rPr>
  </w:style>
  <w:style w:type="paragraph" w:styleId="IntenseQuote">
    <w:name w:val="Intense Quote"/>
    <w:basedOn w:val="Normal"/>
    <w:next w:val="Normal"/>
    <w:link w:val="IntenseQuoteChar"/>
    <w:uiPriority w:val="30"/>
    <w:qFormat/>
    <w:rsid w:val="00215D9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15D94"/>
    <w:rPr>
      <w:i/>
      <w:iCs/>
      <w:color w:val="0F4761" w:themeColor="accent1" w:themeShade="BF"/>
    </w:rPr>
  </w:style>
  <w:style w:type="character" w:styleId="IntenseReference">
    <w:name w:val="Intense Reference"/>
    <w:basedOn w:val="DefaultParagraphFont"/>
    <w:uiPriority w:val="32"/>
    <w:qFormat/>
    <w:rsid w:val="00215D94"/>
    <w:rPr>
      <w:b/>
      <w:bCs/>
      <w:smallCaps/>
      <w:color w:val="0F4761" w:themeColor="accent1" w:themeShade="BF"/>
      <w:spacing w:val="5"/>
    </w:rPr>
  </w:style>
  <w:style w:type="paragraph" w:styleId="Header">
    <w:name w:val="header"/>
    <w:basedOn w:val="Normal"/>
    <w:link w:val="HeaderChar"/>
    <w:uiPriority w:val="99"/>
    <w:unhideWhenUsed/>
    <w:rsid w:val="00307C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7C87"/>
  </w:style>
  <w:style w:type="paragraph" w:styleId="Footer">
    <w:name w:val="footer"/>
    <w:basedOn w:val="Normal"/>
    <w:link w:val="FooterChar"/>
    <w:uiPriority w:val="99"/>
    <w:unhideWhenUsed/>
    <w:rsid w:val="00307C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7C87"/>
  </w:style>
  <w:style w:type="character" w:styleId="FollowedHyperlink">
    <w:name w:val="FollowedHyperlink"/>
    <w:basedOn w:val="DefaultParagraphFont"/>
    <w:uiPriority w:val="99"/>
    <w:semiHidden/>
    <w:unhideWhenUsed/>
    <w:rsid w:val="00E97A2F"/>
    <w:rPr>
      <w:color w:val="96607D" w:themeColor="followedHyperlink"/>
      <w:u w:val="single"/>
    </w:rPr>
  </w:style>
  <w:style w:type="character" w:styleId="UnresolvedMention">
    <w:name w:val="Unresolved Mention"/>
    <w:basedOn w:val="DefaultParagraphFont"/>
    <w:uiPriority w:val="99"/>
    <w:semiHidden/>
    <w:unhideWhenUsed/>
    <w:rsid w:val="00FF3AEC"/>
    <w:rPr>
      <w:color w:val="605E5C"/>
      <w:shd w:val="clear" w:color="auto" w:fill="E1DFDD"/>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CellMar>
        <w:left w:w="115" w:type="dxa"/>
        <w:right w:w="115" w:type="dxa"/>
      </w:tblCellMar>
    </w:tblPr>
  </w:style>
  <w:style w:type="table" w:customStyle="1" w:styleId="a4">
    <w:basedOn w:val="TableNormal"/>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O0Zy/Wra8zldhX2FHwOpI8Oyhw==">CgMxLjAyCGguZ2pkZ3hzOAByITFfXy1kTEQ5YWVvbTBQdUZRbjM1UVBtcFZBeVlyeWZPQw==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Pages>
  <Words>573</Words>
  <Characters>3271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Thao Tran</dc:creator>
  <cp:lastModifiedBy>Minh Tran</cp:lastModifiedBy>
  <cp:revision>6</cp:revision>
  <dcterms:created xsi:type="dcterms:W3CDTF">2024-08-06T07:59:00Z</dcterms:created>
  <dcterms:modified xsi:type="dcterms:W3CDTF">2024-10-08T05:12:00Z</dcterms:modified>
</cp:coreProperties>
</file>